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F393" w14:textId="0A7CFF20" w:rsidR="00B353F9" w:rsidRDefault="00B353F9" w:rsidP="00B353F9">
      <w:pPr>
        <w:pBdr>
          <w:top w:val="nil"/>
          <w:left w:val="nil"/>
          <w:bottom w:val="nil"/>
          <w:right w:val="nil"/>
          <w:between w:val="nil"/>
        </w:pBdr>
        <w:tabs>
          <w:tab w:val="left" w:pos="-5400"/>
          <w:tab w:val="left" w:pos="-3330"/>
        </w:tabs>
        <w:spacing w:line="240" w:lineRule="auto"/>
        <w:ind w:left="1" w:hanging="3"/>
        <w:jc w:val="center"/>
        <w:rPr>
          <w:b/>
          <w:color w:val="000000"/>
          <w:sz w:val="28"/>
          <w:szCs w:val="28"/>
        </w:rPr>
      </w:pPr>
      <w:proofErr w:type="spellStart"/>
      <w:r>
        <w:rPr>
          <w:rFonts w:ascii="Tahoma" w:eastAsia="Tahoma" w:hAnsi="Tahoma" w:cs="Tahoma"/>
          <w:b/>
          <w:color w:val="000000"/>
          <w:sz w:val="28"/>
          <w:szCs w:val="28"/>
        </w:rPr>
        <w:t>Penggunaan</w:t>
      </w:r>
      <w:proofErr w:type="spellEnd"/>
      <w:r>
        <w:rPr>
          <w:rFonts w:ascii="Tahoma" w:eastAsia="Tahoma" w:hAnsi="Tahoma" w:cs="Tahoma"/>
          <w:b/>
          <w:color w:val="000000"/>
          <w:sz w:val="28"/>
          <w:szCs w:val="28"/>
        </w:rPr>
        <w:t xml:space="preserve"> </w:t>
      </w:r>
      <w:proofErr w:type="spellStart"/>
      <w:r>
        <w:rPr>
          <w:rFonts w:ascii="Tahoma" w:eastAsia="Tahoma" w:hAnsi="Tahoma" w:cs="Tahoma"/>
          <w:b/>
          <w:color w:val="000000"/>
          <w:sz w:val="28"/>
          <w:szCs w:val="28"/>
        </w:rPr>
        <w:t>Youtube</w:t>
      </w:r>
      <w:proofErr w:type="spellEnd"/>
      <w:r>
        <w:rPr>
          <w:rFonts w:ascii="Tahoma" w:eastAsia="Tahoma" w:hAnsi="Tahoma" w:cs="Tahoma"/>
          <w:b/>
          <w:color w:val="000000"/>
          <w:sz w:val="28"/>
          <w:szCs w:val="28"/>
        </w:rPr>
        <w:t xml:space="preserve"> </w:t>
      </w:r>
      <w:proofErr w:type="spellStart"/>
      <w:r>
        <w:rPr>
          <w:rFonts w:ascii="Tahoma" w:eastAsia="Tahoma" w:hAnsi="Tahoma" w:cs="Tahoma"/>
          <w:b/>
          <w:color w:val="000000"/>
          <w:sz w:val="28"/>
          <w:szCs w:val="28"/>
        </w:rPr>
        <w:t>Sebagai</w:t>
      </w:r>
      <w:proofErr w:type="spellEnd"/>
      <w:r>
        <w:rPr>
          <w:rFonts w:ascii="Tahoma" w:eastAsia="Tahoma" w:hAnsi="Tahoma" w:cs="Tahoma"/>
          <w:b/>
          <w:color w:val="000000"/>
          <w:sz w:val="28"/>
          <w:szCs w:val="28"/>
        </w:rPr>
        <w:t xml:space="preserve"> Media </w:t>
      </w:r>
      <w:proofErr w:type="spellStart"/>
      <w:r>
        <w:rPr>
          <w:rFonts w:ascii="Tahoma" w:eastAsia="Tahoma" w:hAnsi="Tahoma" w:cs="Tahoma"/>
          <w:b/>
          <w:color w:val="000000"/>
          <w:sz w:val="28"/>
          <w:szCs w:val="28"/>
        </w:rPr>
        <w:t>Pembelajaran</w:t>
      </w:r>
      <w:proofErr w:type="spellEnd"/>
      <w:r>
        <w:rPr>
          <w:rFonts w:ascii="Tahoma" w:eastAsia="Tahoma" w:hAnsi="Tahoma" w:cs="Tahoma"/>
          <w:b/>
          <w:color w:val="000000"/>
          <w:sz w:val="28"/>
          <w:szCs w:val="28"/>
        </w:rPr>
        <w:t xml:space="preserve"> Daring Pada Masa </w:t>
      </w:r>
      <w:proofErr w:type="spellStart"/>
      <w:r>
        <w:rPr>
          <w:rFonts w:ascii="Tahoma" w:eastAsia="Tahoma" w:hAnsi="Tahoma" w:cs="Tahoma"/>
          <w:b/>
          <w:color w:val="000000"/>
          <w:sz w:val="28"/>
          <w:szCs w:val="28"/>
        </w:rPr>
        <w:t>Pandemi</w:t>
      </w:r>
      <w:proofErr w:type="spellEnd"/>
      <w:r>
        <w:rPr>
          <w:rFonts w:ascii="Tahoma" w:eastAsia="Tahoma" w:hAnsi="Tahoma" w:cs="Tahoma"/>
          <w:b/>
          <w:color w:val="000000"/>
          <w:sz w:val="28"/>
          <w:szCs w:val="28"/>
        </w:rPr>
        <w:t xml:space="preserve"> Covid-1</w:t>
      </w:r>
      <w:r w:rsidR="00D23421">
        <w:rPr>
          <w:rFonts w:ascii="Tahoma" w:eastAsia="Tahoma" w:hAnsi="Tahoma" w:cs="Tahoma"/>
          <w:b/>
          <w:color w:val="000000"/>
          <w:sz w:val="28"/>
          <w:szCs w:val="28"/>
        </w:rPr>
        <w:t>9</w:t>
      </w:r>
    </w:p>
    <w:p w14:paraId="27783714" w14:textId="77777777" w:rsidR="00B353F9" w:rsidRDefault="00B353F9" w:rsidP="00B353F9">
      <w:pPr>
        <w:pBdr>
          <w:top w:val="nil"/>
          <w:left w:val="nil"/>
          <w:bottom w:val="nil"/>
          <w:right w:val="nil"/>
          <w:between w:val="nil"/>
        </w:pBdr>
        <w:tabs>
          <w:tab w:val="left" w:pos="-5400"/>
          <w:tab w:val="left" w:pos="-3330"/>
        </w:tabs>
        <w:spacing w:line="240" w:lineRule="auto"/>
        <w:ind w:left="0" w:hanging="2"/>
        <w:jc w:val="center"/>
        <w:rPr>
          <w:b/>
          <w:color w:val="000000"/>
        </w:rPr>
      </w:pPr>
    </w:p>
    <w:p w14:paraId="49E5CA97" w14:textId="77777777" w:rsidR="00B353F9" w:rsidRDefault="00B353F9" w:rsidP="00B353F9">
      <w:pPr>
        <w:ind w:left="0" w:hanging="2"/>
        <w:jc w:val="center"/>
        <w:rPr>
          <w:rFonts w:ascii="Tahoma" w:eastAsia="Tahoma" w:hAnsi="Tahoma" w:cs="Tahoma"/>
          <w:b/>
          <w:sz w:val="20"/>
          <w:szCs w:val="20"/>
        </w:rPr>
      </w:pPr>
      <w:proofErr w:type="spellStart"/>
      <w:r>
        <w:rPr>
          <w:rFonts w:ascii="Tahoma" w:eastAsia="Tahoma" w:hAnsi="Tahoma" w:cs="Tahoma"/>
          <w:b/>
          <w:sz w:val="20"/>
          <w:szCs w:val="20"/>
        </w:rPr>
        <w:t>M.Farizal</w:t>
      </w:r>
      <w:proofErr w:type="spellEnd"/>
      <w:r>
        <w:rPr>
          <w:rFonts w:ascii="Tahoma" w:eastAsia="Tahoma" w:hAnsi="Tahoma" w:cs="Tahoma"/>
          <w:b/>
          <w:sz w:val="20"/>
          <w:szCs w:val="20"/>
        </w:rPr>
        <w:t xml:space="preserve"> Abidin</w:t>
      </w:r>
      <w:r>
        <w:rPr>
          <w:rFonts w:ascii="Tahoma" w:eastAsia="Tahoma" w:hAnsi="Tahoma" w:cs="Tahoma"/>
          <w:b/>
          <w:sz w:val="20"/>
          <w:szCs w:val="20"/>
          <w:vertAlign w:val="superscript"/>
        </w:rPr>
        <w:t>1</w:t>
      </w:r>
    </w:p>
    <w:p w14:paraId="0F99D1E8" w14:textId="77777777" w:rsidR="00B353F9" w:rsidRDefault="00B353F9" w:rsidP="00B353F9">
      <w:pPr>
        <w:ind w:left="0" w:hanging="2"/>
        <w:jc w:val="center"/>
        <w:rPr>
          <w:rFonts w:ascii="Tahoma" w:eastAsia="Tahoma" w:hAnsi="Tahoma" w:cs="Tahoma"/>
          <w:sz w:val="20"/>
          <w:szCs w:val="20"/>
        </w:rPr>
      </w:pPr>
      <w:r>
        <w:rPr>
          <w:rFonts w:ascii="Tahoma" w:eastAsia="Tahoma" w:hAnsi="Tahoma" w:cs="Tahoma"/>
          <w:sz w:val="20"/>
          <w:szCs w:val="20"/>
          <w:vertAlign w:val="superscript"/>
        </w:rPr>
        <w:t>1</w:t>
      </w:r>
      <w:r>
        <w:rPr>
          <w:rFonts w:ascii="Tahoma" w:eastAsia="Tahoma" w:hAnsi="Tahoma" w:cs="Tahoma"/>
          <w:sz w:val="20"/>
          <w:szCs w:val="20"/>
        </w:rPr>
        <w:t>UIN Maulana Malik Ibrahim Malang, Malang, Indonesia</w:t>
      </w:r>
    </w:p>
    <w:p w14:paraId="1B167CF6" w14:textId="77777777" w:rsidR="00B353F9" w:rsidRDefault="00B353F9" w:rsidP="00B353F9">
      <w:pPr>
        <w:ind w:left="0" w:hanging="2"/>
        <w:jc w:val="center"/>
        <w:rPr>
          <w:rFonts w:ascii="Tahoma" w:eastAsia="Tahoma" w:hAnsi="Tahoma" w:cs="Tahoma"/>
          <w:sz w:val="20"/>
          <w:szCs w:val="20"/>
        </w:rPr>
      </w:pPr>
    </w:p>
    <w:p w14:paraId="48C4AE60" w14:textId="77777777" w:rsidR="00B353F9" w:rsidRDefault="00B353F9" w:rsidP="00B353F9">
      <w:pPr>
        <w:ind w:left="0" w:hanging="2"/>
        <w:jc w:val="center"/>
        <w:rPr>
          <w:rFonts w:ascii="Tahoma" w:eastAsia="Tahoma" w:hAnsi="Tahoma" w:cs="Tahoma"/>
          <w:sz w:val="20"/>
          <w:szCs w:val="20"/>
        </w:rPr>
      </w:pPr>
      <w:r>
        <w:rPr>
          <w:rFonts w:ascii="Tahoma" w:eastAsia="Tahoma" w:hAnsi="Tahoma" w:cs="Tahoma"/>
          <w:sz w:val="20"/>
          <w:szCs w:val="20"/>
        </w:rPr>
        <w:t xml:space="preserve">*Email: </w:t>
      </w:r>
      <w:hyperlink r:id="rId9" w:history="1">
        <w:r w:rsidRPr="0019077F">
          <w:rPr>
            <w:rStyle w:val="Hyperlink"/>
            <w:rFonts w:ascii="Tahoma" w:hAnsi="Tahoma" w:cs="Tahoma"/>
            <w:iCs/>
            <w:sz w:val="20"/>
            <w:szCs w:val="20"/>
          </w:rPr>
          <w:t>mfarizalabidin88@gmail.com</w:t>
        </w:r>
      </w:hyperlink>
    </w:p>
    <w:p w14:paraId="3C627DE1" w14:textId="77777777" w:rsidR="00B353F9" w:rsidRDefault="00B353F9" w:rsidP="00B353F9">
      <w:pPr>
        <w:ind w:left="0" w:hanging="2"/>
        <w:rPr>
          <w:rFonts w:ascii="Tahoma" w:eastAsia="Tahoma" w:hAnsi="Tahoma" w:cs="Tahoma"/>
          <w:sz w:val="20"/>
          <w:szCs w:val="20"/>
        </w:rPr>
      </w:pPr>
    </w:p>
    <w:p w14:paraId="2983F4E2" w14:textId="77777777" w:rsidR="00B353F9" w:rsidRDefault="00B353F9" w:rsidP="00B353F9">
      <w:pPr>
        <w:ind w:left="0" w:hanging="2"/>
        <w:rPr>
          <w:sz w:val="20"/>
          <w:szCs w:val="20"/>
        </w:rPr>
      </w:pPr>
    </w:p>
    <w:tbl>
      <w:tblPr>
        <w:tblW w:w="8505"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8505"/>
      </w:tblGrid>
      <w:tr w:rsidR="00B353F9" w14:paraId="79F81F62" w14:textId="77777777" w:rsidTr="00D15165">
        <w:tc>
          <w:tcPr>
            <w:tcW w:w="8505" w:type="dxa"/>
            <w:tcBorders>
              <w:top w:val="single" w:sz="18" w:space="0" w:color="000000"/>
              <w:bottom w:val="single" w:sz="4" w:space="0" w:color="000000"/>
            </w:tcBorders>
          </w:tcPr>
          <w:p w14:paraId="46565B44" w14:textId="77777777" w:rsidR="00B353F9" w:rsidRDefault="00B353F9" w:rsidP="00D15165">
            <w:pPr>
              <w:spacing w:line="276" w:lineRule="auto"/>
              <w:ind w:left="-2" w:firstLine="0"/>
              <w:rPr>
                <w:sz w:val="2"/>
                <w:szCs w:val="2"/>
              </w:rPr>
            </w:pPr>
          </w:p>
        </w:tc>
      </w:tr>
      <w:tr w:rsidR="00B353F9" w14:paraId="23A57D7C" w14:textId="77777777" w:rsidTr="00D15165">
        <w:trPr>
          <w:trHeight w:val="484"/>
        </w:trPr>
        <w:tc>
          <w:tcPr>
            <w:tcW w:w="8505" w:type="dxa"/>
            <w:tcBorders>
              <w:bottom w:val="nil"/>
            </w:tcBorders>
          </w:tcPr>
          <w:p w14:paraId="3ED8F115" w14:textId="77777777" w:rsidR="00B353F9" w:rsidRDefault="00B353F9" w:rsidP="00D15165">
            <w:pPr>
              <w:spacing w:before="120" w:line="276" w:lineRule="auto"/>
              <w:ind w:left="0" w:hanging="2"/>
              <w:jc w:val="center"/>
              <w:rPr>
                <w:rFonts w:ascii="Tahoma" w:eastAsia="Tahoma" w:hAnsi="Tahoma" w:cs="Tahoma"/>
                <w:sz w:val="22"/>
                <w:szCs w:val="22"/>
              </w:rPr>
            </w:pPr>
            <w:proofErr w:type="spellStart"/>
            <w:r>
              <w:rPr>
                <w:rFonts w:ascii="Tahoma" w:eastAsia="Tahoma" w:hAnsi="Tahoma" w:cs="Tahoma"/>
                <w:b/>
                <w:sz w:val="22"/>
                <w:szCs w:val="22"/>
              </w:rPr>
              <w:t>Abstrak</w:t>
            </w:r>
            <w:proofErr w:type="spellEnd"/>
            <w:r>
              <w:rPr>
                <w:rFonts w:ascii="Tahoma" w:eastAsia="Tahoma" w:hAnsi="Tahoma" w:cs="Tahoma"/>
                <w:b/>
                <w:sz w:val="22"/>
                <w:szCs w:val="22"/>
              </w:rPr>
              <w:t xml:space="preserve"> </w:t>
            </w:r>
          </w:p>
        </w:tc>
      </w:tr>
      <w:tr w:rsidR="00B353F9" w14:paraId="2F0246D4" w14:textId="77777777" w:rsidTr="00D15165">
        <w:trPr>
          <w:trHeight w:val="2542"/>
        </w:trPr>
        <w:tc>
          <w:tcPr>
            <w:tcW w:w="8505" w:type="dxa"/>
            <w:tcBorders>
              <w:top w:val="nil"/>
            </w:tcBorders>
          </w:tcPr>
          <w:p w14:paraId="1ECBC322" w14:textId="77777777" w:rsidR="00B353F9" w:rsidRPr="001C1CCC" w:rsidRDefault="00B353F9" w:rsidP="00D15165">
            <w:pPr>
              <w:spacing w:after="240" w:line="240" w:lineRule="auto"/>
              <w:ind w:left="0" w:hanging="2"/>
              <w:jc w:val="both"/>
              <w:rPr>
                <w:rFonts w:ascii="Tahoma" w:hAnsi="Tahoma" w:cs="Tahoma"/>
                <w:b/>
                <w:sz w:val="22"/>
              </w:rPr>
            </w:pPr>
            <w:proofErr w:type="spellStart"/>
            <w:r w:rsidRPr="001C1CCC">
              <w:rPr>
                <w:rFonts w:ascii="Tahoma" w:hAnsi="Tahoma" w:cs="Tahoma"/>
                <w:b/>
                <w:i/>
                <w:iCs/>
                <w:sz w:val="22"/>
              </w:rPr>
              <w:t>Abstrak</w:t>
            </w:r>
            <w:proofErr w:type="spellEnd"/>
            <w:r w:rsidRPr="001C1CCC">
              <w:rPr>
                <w:rFonts w:ascii="Tahoma" w:hAnsi="Tahoma" w:cs="Tahoma"/>
                <w:b/>
                <w:sz w:val="22"/>
              </w:rPr>
              <w:t xml:space="preserve">: </w:t>
            </w:r>
            <w:proofErr w:type="spellStart"/>
            <w:r w:rsidRPr="001C1CCC">
              <w:rPr>
                <w:rFonts w:ascii="Tahoma" w:hAnsi="Tahoma" w:cs="Tahoma"/>
                <w:sz w:val="22"/>
              </w:rPr>
              <w:t>pandemi</w:t>
            </w:r>
            <w:proofErr w:type="spellEnd"/>
            <w:r w:rsidRPr="001C1CCC">
              <w:rPr>
                <w:rFonts w:ascii="Tahoma" w:hAnsi="Tahoma" w:cs="Tahoma"/>
                <w:sz w:val="22"/>
              </w:rPr>
              <w:t xml:space="preserve"> Covid-19 yang </w:t>
            </w:r>
            <w:proofErr w:type="spellStart"/>
            <w:r w:rsidRPr="001C1CCC">
              <w:rPr>
                <w:rFonts w:ascii="Tahoma" w:hAnsi="Tahoma" w:cs="Tahoma"/>
                <w:sz w:val="22"/>
              </w:rPr>
              <w:t>tengah</w:t>
            </w:r>
            <w:proofErr w:type="spellEnd"/>
            <w:r w:rsidRPr="001C1CCC">
              <w:rPr>
                <w:rFonts w:ascii="Tahoma" w:hAnsi="Tahoma" w:cs="Tahoma"/>
                <w:sz w:val="22"/>
              </w:rPr>
              <w:t xml:space="preserve"> </w:t>
            </w:r>
            <w:proofErr w:type="spellStart"/>
            <w:r w:rsidRPr="001C1CCC">
              <w:rPr>
                <w:rFonts w:ascii="Tahoma" w:hAnsi="Tahoma" w:cs="Tahoma"/>
                <w:sz w:val="22"/>
              </w:rPr>
              <w:t>melanda</w:t>
            </w:r>
            <w:proofErr w:type="spellEnd"/>
            <w:r w:rsidRPr="001C1CCC">
              <w:rPr>
                <w:rFonts w:ascii="Tahoma" w:hAnsi="Tahoma" w:cs="Tahoma"/>
                <w:sz w:val="22"/>
              </w:rPr>
              <w:t xml:space="preserve"> dunia </w:t>
            </w:r>
            <w:proofErr w:type="spellStart"/>
            <w:r w:rsidRPr="001C1CCC">
              <w:rPr>
                <w:rFonts w:ascii="Tahoma" w:hAnsi="Tahoma" w:cs="Tahoma"/>
                <w:sz w:val="22"/>
              </w:rPr>
              <w:t>memaksa</w:t>
            </w:r>
            <w:proofErr w:type="spellEnd"/>
            <w:r w:rsidRPr="001C1CCC">
              <w:rPr>
                <w:rFonts w:ascii="Tahoma" w:hAnsi="Tahoma" w:cs="Tahoma"/>
                <w:sz w:val="22"/>
              </w:rPr>
              <w:t xml:space="preserve"> orang </w:t>
            </w:r>
            <w:proofErr w:type="spellStart"/>
            <w:r w:rsidRPr="001C1CCC">
              <w:rPr>
                <w:rFonts w:ascii="Tahoma" w:hAnsi="Tahoma" w:cs="Tahoma"/>
                <w:sz w:val="22"/>
              </w:rPr>
              <w:t>untuk</w:t>
            </w:r>
            <w:proofErr w:type="spellEnd"/>
            <w:r w:rsidRPr="001C1CCC">
              <w:rPr>
                <w:rFonts w:ascii="Tahoma" w:hAnsi="Tahoma" w:cs="Tahoma"/>
                <w:sz w:val="22"/>
              </w:rPr>
              <w:t xml:space="preserve"> </w:t>
            </w:r>
            <w:proofErr w:type="spellStart"/>
            <w:r w:rsidRPr="001C1CCC">
              <w:rPr>
                <w:rFonts w:ascii="Tahoma" w:hAnsi="Tahoma" w:cs="Tahoma"/>
                <w:sz w:val="22"/>
              </w:rPr>
              <w:t>berdiam</w:t>
            </w:r>
            <w:proofErr w:type="spellEnd"/>
            <w:r w:rsidRPr="001C1CCC">
              <w:rPr>
                <w:rFonts w:ascii="Tahoma" w:hAnsi="Tahoma" w:cs="Tahoma"/>
                <w:sz w:val="22"/>
              </w:rPr>
              <w:t xml:space="preserve"> </w:t>
            </w:r>
            <w:proofErr w:type="spellStart"/>
            <w:r w:rsidRPr="001C1CCC">
              <w:rPr>
                <w:rFonts w:ascii="Tahoma" w:hAnsi="Tahoma" w:cs="Tahoma"/>
                <w:sz w:val="22"/>
              </w:rPr>
              <w:t>dirumah</w:t>
            </w:r>
            <w:proofErr w:type="spellEnd"/>
            <w:r w:rsidRPr="001C1CCC">
              <w:rPr>
                <w:rFonts w:ascii="Tahoma" w:hAnsi="Tahoma" w:cs="Tahoma"/>
                <w:sz w:val="22"/>
              </w:rPr>
              <w:t xml:space="preserve"> </w:t>
            </w:r>
            <w:proofErr w:type="spellStart"/>
            <w:r w:rsidRPr="001C1CCC">
              <w:rPr>
                <w:rFonts w:ascii="Tahoma" w:hAnsi="Tahoma" w:cs="Tahoma"/>
                <w:sz w:val="22"/>
              </w:rPr>
              <w:t>sehingga</w:t>
            </w:r>
            <w:proofErr w:type="spellEnd"/>
            <w:r w:rsidRPr="001C1CCC">
              <w:rPr>
                <w:rFonts w:ascii="Tahoma" w:hAnsi="Tahoma" w:cs="Tahoma"/>
                <w:sz w:val="22"/>
              </w:rPr>
              <w:t xml:space="preserve"> </w:t>
            </w:r>
            <w:proofErr w:type="spellStart"/>
            <w:r w:rsidRPr="001C1CCC">
              <w:rPr>
                <w:rFonts w:ascii="Tahoma" w:hAnsi="Tahoma" w:cs="Tahoma"/>
                <w:sz w:val="22"/>
              </w:rPr>
              <w:t>tidak</w:t>
            </w:r>
            <w:proofErr w:type="spellEnd"/>
            <w:r w:rsidRPr="001C1CCC">
              <w:rPr>
                <w:rFonts w:ascii="Tahoma" w:hAnsi="Tahoma" w:cs="Tahoma"/>
                <w:sz w:val="22"/>
              </w:rPr>
              <w:t xml:space="preserve"> </w:t>
            </w:r>
            <w:proofErr w:type="spellStart"/>
            <w:r w:rsidRPr="001C1CCC">
              <w:rPr>
                <w:rFonts w:ascii="Tahoma" w:hAnsi="Tahoma" w:cs="Tahoma"/>
                <w:sz w:val="22"/>
              </w:rPr>
              <w:t>dapat</w:t>
            </w:r>
            <w:proofErr w:type="spellEnd"/>
            <w:r w:rsidRPr="001C1CCC">
              <w:rPr>
                <w:rFonts w:ascii="Tahoma" w:hAnsi="Tahoma" w:cs="Tahoma"/>
                <w:sz w:val="22"/>
              </w:rPr>
              <w:t xml:space="preserve"> </w:t>
            </w:r>
            <w:proofErr w:type="spellStart"/>
            <w:r w:rsidRPr="001C1CCC">
              <w:rPr>
                <w:rFonts w:ascii="Tahoma" w:hAnsi="Tahoma" w:cs="Tahoma"/>
                <w:sz w:val="22"/>
              </w:rPr>
              <w:t>lagi</w:t>
            </w:r>
            <w:proofErr w:type="spellEnd"/>
            <w:r w:rsidRPr="001C1CCC">
              <w:rPr>
                <w:rFonts w:ascii="Tahoma" w:hAnsi="Tahoma" w:cs="Tahoma"/>
                <w:sz w:val="22"/>
              </w:rPr>
              <w:t xml:space="preserve"> </w:t>
            </w:r>
            <w:proofErr w:type="spellStart"/>
            <w:r w:rsidRPr="001C1CCC">
              <w:rPr>
                <w:rFonts w:ascii="Tahoma" w:hAnsi="Tahoma" w:cs="Tahoma"/>
                <w:sz w:val="22"/>
              </w:rPr>
              <w:t>melakukan</w:t>
            </w:r>
            <w:proofErr w:type="spellEnd"/>
            <w:r w:rsidRPr="001C1CCC">
              <w:rPr>
                <w:rFonts w:ascii="Tahoma" w:hAnsi="Tahoma" w:cs="Tahoma"/>
                <w:sz w:val="22"/>
              </w:rPr>
              <w:t xml:space="preserve"> </w:t>
            </w:r>
            <w:proofErr w:type="spellStart"/>
            <w:r w:rsidRPr="001C1CCC">
              <w:rPr>
                <w:rFonts w:ascii="Tahoma" w:hAnsi="Tahoma" w:cs="Tahoma"/>
                <w:sz w:val="22"/>
              </w:rPr>
              <w:t>aktivitas</w:t>
            </w:r>
            <w:proofErr w:type="spellEnd"/>
            <w:r w:rsidRPr="001C1CCC">
              <w:rPr>
                <w:rFonts w:ascii="Tahoma" w:hAnsi="Tahoma" w:cs="Tahoma"/>
                <w:sz w:val="22"/>
              </w:rPr>
              <w:t xml:space="preserve"> </w:t>
            </w:r>
            <w:proofErr w:type="spellStart"/>
            <w:r w:rsidRPr="001C1CCC">
              <w:rPr>
                <w:rFonts w:ascii="Tahoma" w:hAnsi="Tahoma" w:cs="Tahoma"/>
                <w:sz w:val="22"/>
              </w:rPr>
              <w:t>seperti</w:t>
            </w:r>
            <w:proofErr w:type="spellEnd"/>
            <w:r w:rsidRPr="001C1CCC">
              <w:rPr>
                <w:rFonts w:ascii="Tahoma" w:hAnsi="Tahoma" w:cs="Tahoma"/>
                <w:sz w:val="22"/>
              </w:rPr>
              <w:t xml:space="preserve"> </w:t>
            </w:r>
            <w:proofErr w:type="spellStart"/>
            <w:r w:rsidRPr="001C1CCC">
              <w:rPr>
                <w:rFonts w:ascii="Tahoma" w:hAnsi="Tahoma" w:cs="Tahoma"/>
                <w:sz w:val="22"/>
              </w:rPr>
              <w:t>biasanya</w:t>
            </w:r>
            <w:proofErr w:type="spellEnd"/>
            <w:r w:rsidRPr="001C1CCC">
              <w:rPr>
                <w:rFonts w:ascii="Tahoma" w:hAnsi="Tahoma" w:cs="Tahoma"/>
                <w:sz w:val="22"/>
              </w:rPr>
              <w:t xml:space="preserve">, </w:t>
            </w:r>
            <w:proofErr w:type="spellStart"/>
            <w:r w:rsidRPr="001C1CCC">
              <w:rPr>
                <w:rFonts w:ascii="Tahoma" w:hAnsi="Tahoma" w:cs="Tahoma"/>
                <w:sz w:val="22"/>
              </w:rPr>
              <w:t>termasuk</w:t>
            </w:r>
            <w:proofErr w:type="spellEnd"/>
            <w:r w:rsidRPr="001C1CCC">
              <w:rPr>
                <w:rFonts w:ascii="Tahoma" w:hAnsi="Tahoma" w:cs="Tahoma"/>
                <w:sz w:val="22"/>
              </w:rPr>
              <w:t xml:space="preserve"> </w:t>
            </w:r>
            <w:proofErr w:type="spellStart"/>
            <w:r w:rsidRPr="001C1CCC">
              <w:rPr>
                <w:rFonts w:ascii="Tahoma" w:hAnsi="Tahoma" w:cs="Tahoma"/>
                <w:sz w:val="22"/>
              </w:rPr>
              <w:t>menuntut</w:t>
            </w:r>
            <w:proofErr w:type="spellEnd"/>
            <w:r w:rsidRPr="001C1CCC">
              <w:rPr>
                <w:rFonts w:ascii="Tahoma" w:hAnsi="Tahoma" w:cs="Tahoma"/>
                <w:sz w:val="22"/>
              </w:rPr>
              <w:t xml:space="preserve"> </w:t>
            </w:r>
            <w:proofErr w:type="spellStart"/>
            <w:r w:rsidRPr="001C1CCC">
              <w:rPr>
                <w:rFonts w:ascii="Tahoma" w:hAnsi="Tahoma" w:cs="Tahoma"/>
                <w:sz w:val="22"/>
              </w:rPr>
              <w:t>ilmu</w:t>
            </w:r>
            <w:proofErr w:type="spellEnd"/>
            <w:r w:rsidRPr="001C1CCC">
              <w:rPr>
                <w:rFonts w:ascii="Tahoma" w:hAnsi="Tahoma" w:cs="Tahoma"/>
                <w:sz w:val="22"/>
              </w:rPr>
              <w:t xml:space="preserve"> </w:t>
            </w:r>
            <w:proofErr w:type="spellStart"/>
            <w:r w:rsidRPr="001C1CCC">
              <w:rPr>
                <w:rFonts w:ascii="Tahoma" w:hAnsi="Tahoma" w:cs="Tahoma"/>
                <w:sz w:val="22"/>
              </w:rPr>
              <w:t>ke</w:t>
            </w:r>
            <w:proofErr w:type="spellEnd"/>
            <w:r w:rsidRPr="001C1CCC">
              <w:rPr>
                <w:rFonts w:ascii="Tahoma" w:hAnsi="Tahoma" w:cs="Tahoma"/>
                <w:sz w:val="22"/>
              </w:rPr>
              <w:t xml:space="preserve"> </w:t>
            </w:r>
            <w:proofErr w:type="spellStart"/>
            <w:r w:rsidRPr="001C1CCC">
              <w:rPr>
                <w:rFonts w:ascii="Tahoma" w:hAnsi="Tahoma" w:cs="Tahoma"/>
                <w:sz w:val="22"/>
              </w:rPr>
              <w:t>sekolah</w:t>
            </w:r>
            <w:proofErr w:type="spellEnd"/>
            <w:r w:rsidRPr="001C1CCC">
              <w:rPr>
                <w:rFonts w:ascii="Tahoma" w:hAnsi="Tahoma" w:cs="Tahoma"/>
                <w:sz w:val="22"/>
              </w:rPr>
              <w:t xml:space="preserve">, </w:t>
            </w:r>
            <w:proofErr w:type="spellStart"/>
            <w:r w:rsidRPr="001C1CCC">
              <w:rPr>
                <w:rFonts w:ascii="Tahoma" w:hAnsi="Tahoma" w:cs="Tahoma"/>
                <w:sz w:val="22"/>
              </w:rPr>
              <w:t>melaksanakan</w:t>
            </w:r>
            <w:proofErr w:type="spellEnd"/>
            <w:r w:rsidRPr="001C1CCC">
              <w:rPr>
                <w:rFonts w:ascii="Tahoma" w:hAnsi="Tahoma" w:cs="Tahoma"/>
                <w:sz w:val="22"/>
              </w:rPr>
              <w:t xml:space="preserve"> proses </w:t>
            </w:r>
            <w:proofErr w:type="spellStart"/>
            <w:r w:rsidRPr="001C1CCC">
              <w:rPr>
                <w:rFonts w:ascii="Tahoma" w:hAnsi="Tahoma" w:cs="Tahoma"/>
                <w:sz w:val="22"/>
              </w:rPr>
              <w:t>pembelajaran</w:t>
            </w:r>
            <w:proofErr w:type="spellEnd"/>
            <w:r w:rsidRPr="001C1CCC">
              <w:rPr>
                <w:rFonts w:ascii="Tahoma" w:hAnsi="Tahoma" w:cs="Tahoma"/>
                <w:sz w:val="22"/>
              </w:rPr>
              <w:t xml:space="preserve"> </w:t>
            </w:r>
            <w:proofErr w:type="spellStart"/>
            <w:r w:rsidRPr="001C1CCC">
              <w:rPr>
                <w:rFonts w:ascii="Tahoma" w:hAnsi="Tahoma" w:cs="Tahoma"/>
                <w:sz w:val="22"/>
              </w:rPr>
              <w:t>seperti</w:t>
            </w:r>
            <w:proofErr w:type="spellEnd"/>
            <w:r w:rsidRPr="001C1CCC">
              <w:rPr>
                <w:rFonts w:ascii="Tahoma" w:hAnsi="Tahoma" w:cs="Tahoma"/>
                <w:sz w:val="22"/>
              </w:rPr>
              <w:t xml:space="preserve"> </w:t>
            </w:r>
            <w:proofErr w:type="spellStart"/>
            <w:r w:rsidRPr="001C1CCC">
              <w:rPr>
                <w:rFonts w:ascii="Tahoma" w:hAnsi="Tahoma" w:cs="Tahoma"/>
                <w:sz w:val="22"/>
              </w:rPr>
              <w:t>biasanya</w:t>
            </w:r>
            <w:proofErr w:type="spellEnd"/>
            <w:r w:rsidRPr="001C1CCC">
              <w:rPr>
                <w:rFonts w:ascii="Tahoma" w:hAnsi="Tahoma" w:cs="Tahoma"/>
                <w:sz w:val="22"/>
              </w:rPr>
              <w:t xml:space="preserve">, </w:t>
            </w:r>
            <w:proofErr w:type="spellStart"/>
            <w:r w:rsidRPr="001C1CCC">
              <w:rPr>
                <w:rFonts w:ascii="Tahoma" w:hAnsi="Tahoma" w:cs="Tahoma"/>
                <w:sz w:val="22"/>
              </w:rPr>
              <w:t>sedangkan</w:t>
            </w:r>
            <w:proofErr w:type="spellEnd"/>
            <w:r w:rsidRPr="001C1CCC">
              <w:rPr>
                <w:rFonts w:ascii="Tahoma" w:hAnsi="Tahoma" w:cs="Tahoma"/>
                <w:sz w:val="22"/>
              </w:rPr>
              <w:t xml:space="preserve"> </w:t>
            </w:r>
            <w:proofErr w:type="spellStart"/>
            <w:r w:rsidRPr="001C1CCC">
              <w:rPr>
                <w:rFonts w:ascii="Tahoma" w:hAnsi="Tahoma" w:cs="Tahoma"/>
                <w:sz w:val="22"/>
              </w:rPr>
              <w:t>upaya</w:t>
            </w:r>
            <w:proofErr w:type="spellEnd"/>
            <w:r w:rsidRPr="001C1CCC">
              <w:rPr>
                <w:rFonts w:ascii="Tahoma" w:hAnsi="Tahoma" w:cs="Tahoma"/>
                <w:sz w:val="22"/>
              </w:rPr>
              <w:t xml:space="preserve"> </w:t>
            </w:r>
            <w:proofErr w:type="spellStart"/>
            <w:r w:rsidRPr="001C1CCC">
              <w:rPr>
                <w:rFonts w:ascii="Tahoma" w:hAnsi="Tahoma" w:cs="Tahoma"/>
                <w:sz w:val="22"/>
              </w:rPr>
              <w:t>mencerdaskan</w:t>
            </w:r>
            <w:proofErr w:type="spellEnd"/>
            <w:r w:rsidRPr="001C1CCC">
              <w:rPr>
                <w:rFonts w:ascii="Tahoma" w:hAnsi="Tahoma" w:cs="Tahoma"/>
                <w:sz w:val="22"/>
              </w:rPr>
              <w:t xml:space="preserve"> </w:t>
            </w:r>
            <w:proofErr w:type="spellStart"/>
            <w:r w:rsidRPr="001C1CCC">
              <w:rPr>
                <w:rFonts w:ascii="Tahoma" w:hAnsi="Tahoma" w:cs="Tahoma"/>
                <w:sz w:val="22"/>
              </w:rPr>
              <w:t>kehidupan</w:t>
            </w:r>
            <w:proofErr w:type="spellEnd"/>
            <w:r w:rsidRPr="001C1CCC">
              <w:rPr>
                <w:rFonts w:ascii="Tahoma" w:hAnsi="Tahoma" w:cs="Tahoma"/>
                <w:sz w:val="22"/>
              </w:rPr>
              <w:t xml:space="preserve"> </w:t>
            </w:r>
            <w:proofErr w:type="spellStart"/>
            <w:r w:rsidRPr="001C1CCC">
              <w:rPr>
                <w:rFonts w:ascii="Tahoma" w:hAnsi="Tahoma" w:cs="Tahoma"/>
                <w:sz w:val="22"/>
              </w:rPr>
              <w:t>bangsa</w:t>
            </w:r>
            <w:proofErr w:type="spellEnd"/>
            <w:r w:rsidRPr="001C1CCC">
              <w:rPr>
                <w:rFonts w:ascii="Tahoma" w:hAnsi="Tahoma" w:cs="Tahoma"/>
                <w:sz w:val="22"/>
              </w:rPr>
              <w:t xml:space="preserve"> </w:t>
            </w:r>
            <w:proofErr w:type="spellStart"/>
            <w:r w:rsidRPr="001C1CCC">
              <w:rPr>
                <w:rFonts w:ascii="Tahoma" w:hAnsi="Tahoma" w:cs="Tahoma"/>
                <w:sz w:val="22"/>
              </w:rPr>
              <w:t>harus</w:t>
            </w:r>
            <w:proofErr w:type="spellEnd"/>
            <w:r w:rsidRPr="001C1CCC">
              <w:rPr>
                <w:rFonts w:ascii="Tahoma" w:hAnsi="Tahoma" w:cs="Tahoma"/>
                <w:sz w:val="22"/>
              </w:rPr>
              <w:t xml:space="preserve"> </w:t>
            </w:r>
            <w:proofErr w:type="spellStart"/>
            <w:r w:rsidRPr="001C1CCC">
              <w:rPr>
                <w:rFonts w:ascii="Tahoma" w:hAnsi="Tahoma" w:cs="Tahoma"/>
                <w:sz w:val="22"/>
              </w:rPr>
              <w:t>dilakukan</w:t>
            </w:r>
            <w:proofErr w:type="spellEnd"/>
            <w:r w:rsidRPr="001C1CCC">
              <w:rPr>
                <w:rFonts w:ascii="Tahoma" w:hAnsi="Tahoma" w:cs="Tahoma"/>
                <w:sz w:val="22"/>
              </w:rPr>
              <w:t xml:space="preserve"> </w:t>
            </w:r>
            <w:proofErr w:type="spellStart"/>
            <w:r w:rsidRPr="001C1CCC">
              <w:rPr>
                <w:rFonts w:ascii="Tahoma" w:hAnsi="Tahoma" w:cs="Tahoma"/>
                <w:sz w:val="22"/>
              </w:rPr>
              <w:t>dengan</w:t>
            </w:r>
            <w:proofErr w:type="spellEnd"/>
            <w:r w:rsidRPr="001C1CCC">
              <w:rPr>
                <w:rFonts w:ascii="Tahoma" w:hAnsi="Tahoma" w:cs="Tahoma"/>
                <w:sz w:val="22"/>
              </w:rPr>
              <w:t xml:space="preserve"> </w:t>
            </w:r>
            <w:proofErr w:type="spellStart"/>
            <w:r w:rsidRPr="001C1CCC">
              <w:rPr>
                <w:rFonts w:ascii="Tahoma" w:hAnsi="Tahoma" w:cs="Tahoma"/>
                <w:sz w:val="22"/>
              </w:rPr>
              <w:t>cara</w:t>
            </w:r>
            <w:proofErr w:type="spellEnd"/>
            <w:r w:rsidRPr="001C1CCC">
              <w:rPr>
                <w:rFonts w:ascii="Tahoma" w:hAnsi="Tahoma" w:cs="Tahoma"/>
                <w:sz w:val="22"/>
              </w:rPr>
              <w:t xml:space="preserve"> </w:t>
            </w:r>
            <w:proofErr w:type="spellStart"/>
            <w:r w:rsidRPr="001C1CCC">
              <w:rPr>
                <w:rFonts w:ascii="Tahoma" w:hAnsi="Tahoma" w:cs="Tahoma"/>
                <w:sz w:val="22"/>
              </w:rPr>
              <w:t>inovatif</w:t>
            </w:r>
            <w:proofErr w:type="spellEnd"/>
            <w:r w:rsidRPr="001C1CCC">
              <w:rPr>
                <w:rFonts w:ascii="Tahoma" w:hAnsi="Tahoma" w:cs="Tahoma"/>
                <w:sz w:val="22"/>
              </w:rPr>
              <w:t xml:space="preserve">, salah </w:t>
            </w:r>
            <w:proofErr w:type="spellStart"/>
            <w:r w:rsidRPr="001C1CCC">
              <w:rPr>
                <w:rFonts w:ascii="Tahoma" w:hAnsi="Tahoma" w:cs="Tahoma"/>
                <w:sz w:val="22"/>
              </w:rPr>
              <w:t>satunya</w:t>
            </w:r>
            <w:proofErr w:type="spellEnd"/>
            <w:r w:rsidRPr="001C1CCC">
              <w:rPr>
                <w:rFonts w:ascii="Tahoma" w:hAnsi="Tahoma" w:cs="Tahoma"/>
                <w:sz w:val="22"/>
              </w:rPr>
              <w:t xml:space="preserve"> </w:t>
            </w:r>
            <w:proofErr w:type="spellStart"/>
            <w:r w:rsidRPr="001C1CCC">
              <w:rPr>
                <w:rFonts w:ascii="Tahoma" w:hAnsi="Tahoma" w:cs="Tahoma"/>
                <w:sz w:val="22"/>
              </w:rPr>
              <w:t>dengan</w:t>
            </w:r>
            <w:proofErr w:type="spellEnd"/>
            <w:r w:rsidRPr="001C1CCC">
              <w:rPr>
                <w:rFonts w:ascii="Tahoma" w:hAnsi="Tahoma" w:cs="Tahoma"/>
                <w:sz w:val="22"/>
              </w:rPr>
              <w:t xml:space="preserve"> </w:t>
            </w:r>
            <w:proofErr w:type="spellStart"/>
            <w:r w:rsidRPr="001C1CCC">
              <w:rPr>
                <w:rFonts w:ascii="Tahoma" w:hAnsi="Tahoma" w:cs="Tahoma"/>
                <w:sz w:val="22"/>
              </w:rPr>
              <w:t>melakukan</w:t>
            </w:r>
            <w:proofErr w:type="spellEnd"/>
            <w:r w:rsidRPr="001C1CCC">
              <w:rPr>
                <w:rFonts w:ascii="Tahoma" w:hAnsi="Tahoma" w:cs="Tahoma"/>
                <w:sz w:val="22"/>
              </w:rPr>
              <w:t xml:space="preserve"> proses </w:t>
            </w:r>
            <w:proofErr w:type="spellStart"/>
            <w:r w:rsidRPr="001C1CCC">
              <w:rPr>
                <w:rFonts w:ascii="Tahoma" w:hAnsi="Tahoma" w:cs="Tahoma"/>
                <w:sz w:val="22"/>
              </w:rPr>
              <w:t>belajar</w:t>
            </w:r>
            <w:proofErr w:type="spellEnd"/>
            <w:r w:rsidRPr="001C1CCC">
              <w:rPr>
                <w:rFonts w:ascii="Tahoma" w:hAnsi="Tahoma" w:cs="Tahoma"/>
                <w:sz w:val="22"/>
              </w:rPr>
              <w:t xml:space="preserve"> </w:t>
            </w:r>
            <w:proofErr w:type="spellStart"/>
            <w:r w:rsidRPr="001C1CCC">
              <w:rPr>
                <w:rFonts w:ascii="Tahoma" w:hAnsi="Tahoma" w:cs="Tahoma"/>
                <w:sz w:val="22"/>
              </w:rPr>
              <w:t>mengajar</w:t>
            </w:r>
            <w:proofErr w:type="spellEnd"/>
            <w:r w:rsidRPr="001C1CCC">
              <w:rPr>
                <w:rFonts w:ascii="Tahoma" w:hAnsi="Tahoma" w:cs="Tahoma"/>
                <w:sz w:val="22"/>
              </w:rPr>
              <w:t xml:space="preserve"> </w:t>
            </w:r>
            <w:proofErr w:type="spellStart"/>
            <w:r w:rsidRPr="001C1CCC">
              <w:rPr>
                <w:rFonts w:ascii="Tahoma" w:hAnsi="Tahoma" w:cs="Tahoma"/>
                <w:sz w:val="22"/>
              </w:rPr>
              <w:t>secara</w:t>
            </w:r>
            <w:proofErr w:type="spellEnd"/>
            <w:r w:rsidRPr="001C1CCC">
              <w:rPr>
                <w:rFonts w:ascii="Tahoma" w:hAnsi="Tahoma" w:cs="Tahoma"/>
                <w:sz w:val="22"/>
              </w:rPr>
              <w:t xml:space="preserve"> </w:t>
            </w:r>
            <w:proofErr w:type="spellStart"/>
            <w:proofErr w:type="gramStart"/>
            <w:r w:rsidRPr="001C1CCC">
              <w:rPr>
                <w:rFonts w:ascii="Tahoma" w:hAnsi="Tahoma" w:cs="Tahoma"/>
                <w:sz w:val="22"/>
              </w:rPr>
              <w:t>online,semi</w:t>
            </w:r>
            <w:proofErr w:type="spellEnd"/>
            <w:proofErr w:type="gramEnd"/>
            <w:r w:rsidRPr="001C1CCC">
              <w:rPr>
                <w:rFonts w:ascii="Tahoma" w:hAnsi="Tahoma" w:cs="Tahoma"/>
                <w:sz w:val="22"/>
              </w:rPr>
              <w:t xml:space="preserve"> online </w:t>
            </w:r>
            <w:proofErr w:type="spellStart"/>
            <w:r w:rsidRPr="001C1CCC">
              <w:rPr>
                <w:rFonts w:ascii="Tahoma" w:hAnsi="Tahoma" w:cs="Tahoma"/>
                <w:sz w:val="22"/>
              </w:rPr>
              <w:t>atau</w:t>
            </w:r>
            <w:proofErr w:type="spellEnd"/>
            <w:r w:rsidRPr="001C1CCC">
              <w:rPr>
                <w:rFonts w:ascii="Tahoma" w:hAnsi="Tahoma" w:cs="Tahoma"/>
                <w:sz w:val="22"/>
              </w:rPr>
              <w:t xml:space="preserve"> </w:t>
            </w:r>
            <w:proofErr w:type="spellStart"/>
            <w:r w:rsidRPr="001C1CCC">
              <w:rPr>
                <w:rFonts w:ascii="Tahoma" w:hAnsi="Tahoma" w:cs="Tahoma"/>
                <w:sz w:val="22"/>
              </w:rPr>
              <w:t>dengan</w:t>
            </w:r>
            <w:proofErr w:type="spellEnd"/>
            <w:r w:rsidRPr="001C1CCC">
              <w:rPr>
                <w:rFonts w:ascii="Tahoma" w:hAnsi="Tahoma" w:cs="Tahoma"/>
                <w:sz w:val="22"/>
              </w:rPr>
              <w:t xml:space="preserve"> </w:t>
            </w:r>
            <w:proofErr w:type="spellStart"/>
            <w:r w:rsidRPr="001C1CCC">
              <w:rPr>
                <w:rFonts w:ascii="Tahoma" w:hAnsi="Tahoma" w:cs="Tahoma"/>
                <w:sz w:val="22"/>
              </w:rPr>
              <w:t>cara</w:t>
            </w:r>
            <w:proofErr w:type="spellEnd"/>
            <w:r w:rsidRPr="001C1CCC">
              <w:rPr>
                <w:rFonts w:ascii="Tahoma" w:hAnsi="Tahoma" w:cs="Tahoma"/>
                <w:sz w:val="22"/>
              </w:rPr>
              <w:t xml:space="preserve"> </w:t>
            </w:r>
            <w:proofErr w:type="spellStart"/>
            <w:r w:rsidRPr="001C1CCC">
              <w:rPr>
                <w:rFonts w:ascii="Tahoma" w:hAnsi="Tahoma" w:cs="Tahoma"/>
                <w:sz w:val="22"/>
              </w:rPr>
              <w:t>konfensional</w:t>
            </w:r>
            <w:proofErr w:type="spellEnd"/>
            <w:r w:rsidRPr="001C1CCC">
              <w:rPr>
                <w:rFonts w:ascii="Tahoma" w:hAnsi="Tahoma" w:cs="Tahoma"/>
                <w:sz w:val="22"/>
              </w:rPr>
              <w:t xml:space="preserve">. </w:t>
            </w:r>
            <w:proofErr w:type="spellStart"/>
            <w:r w:rsidRPr="001C1CCC">
              <w:rPr>
                <w:rFonts w:ascii="Tahoma" w:hAnsi="Tahoma" w:cs="Tahoma"/>
                <w:sz w:val="22"/>
              </w:rPr>
              <w:t>Youtube</w:t>
            </w:r>
            <w:proofErr w:type="spellEnd"/>
            <w:r w:rsidRPr="001C1CCC">
              <w:rPr>
                <w:rFonts w:ascii="Tahoma" w:hAnsi="Tahoma" w:cs="Tahoma"/>
                <w:sz w:val="22"/>
              </w:rPr>
              <w:t xml:space="preserve"> </w:t>
            </w:r>
            <w:proofErr w:type="spellStart"/>
            <w:r w:rsidRPr="001C1CCC">
              <w:rPr>
                <w:rFonts w:ascii="Tahoma" w:hAnsi="Tahoma" w:cs="Tahoma"/>
                <w:sz w:val="22"/>
              </w:rPr>
              <w:t>adalah</w:t>
            </w:r>
            <w:proofErr w:type="spellEnd"/>
            <w:r w:rsidRPr="001C1CCC">
              <w:rPr>
                <w:rFonts w:ascii="Tahoma" w:hAnsi="Tahoma" w:cs="Tahoma"/>
                <w:sz w:val="22"/>
              </w:rPr>
              <w:t xml:space="preserve"> media </w:t>
            </w:r>
            <w:proofErr w:type="spellStart"/>
            <w:r w:rsidRPr="001C1CCC">
              <w:rPr>
                <w:rFonts w:ascii="Tahoma" w:hAnsi="Tahoma" w:cs="Tahoma"/>
                <w:sz w:val="22"/>
              </w:rPr>
              <w:t>sosial</w:t>
            </w:r>
            <w:proofErr w:type="spellEnd"/>
            <w:r w:rsidRPr="001C1CCC">
              <w:rPr>
                <w:rFonts w:ascii="Tahoma" w:hAnsi="Tahoma" w:cs="Tahoma"/>
                <w:sz w:val="22"/>
              </w:rPr>
              <w:t xml:space="preserve"> yang paling </w:t>
            </w:r>
            <w:proofErr w:type="spellStart"/>
            <w:r w:rsidRPr="001C1CCC">
              <w:rPr>
                <w:rFonts w:ascii="Tahoma" w:hAnsi="Tahoma" w:cs="Tahoma"/>
                <w:sz w:val="22"/>
              </w:rPr>
              <w:t>banyak</w:t>
            </w:r>
            <w:proofErr w:type="spellEnd"/>
            <w:r w:rsidRPr="001C1CCC">
              <w:rPr>
                <w:rFonts w:ascii="Tahoma" w:hAnsi="Tahoma" w:cs="Tahoma"/>
                <w:sz w:val="22"/>
              </w:rPr>
              <w:t xml:space="preserve"> </w:t>
            </w:r>
            <w:proofErr w:type="spellStart"/>
            <w:r w:rsidRPr="001C1CCC">
              <w:rPr>
                <w:rFonts w:ascii="Tahoma" w:hAnsi="Tahoma" w:cs="Tahoma"/>
                <w:sz w:val="22"/>
              </w:rPr>
              <w:t>diminati</w:t>
            </w:r>
            <w:proofErr w:type="spellEnd"/>
            <w:r w:rsidRPr="001C1CCC">
              <w:rPr>
                <w:rFonts w:ascii="Tahoma" w:hAnsi="Tahoma" w:cs="Tahoma"/>
                <w:sz w:val="22"/>
              </w:rPr>
              <w:t xml:space="preserve"> </w:t>
            </w:r>
            <w:proofErr w:type="spellStart"/>
            <w:r w:rsidRPr="001C1CCC">
              <w:rPr>
                <w:rFonts w:ascii="Tahoma" w:hAnsi="Tahoma" w:cs="Tahoma"/>
                <w:sz w:val="22"/>
              </w:rPr>
              <w:t>masyarakat</w:t>
            </w:r>
            <w:proofErr w:type="spellEnd"/>
            <w:r w:rsidRPr="001C1CCC">
              <w:rPr>
                <w:rFonts w:ascii="Tahoma" w:hAnsi="Tahoma" w:cs="Tahoma"/>
                <w:sz w:val="22"/>
              </w:rPr>
              <w:t xml:space="preserve"> </w:t>
            </w:r>
            <w:proofErr w:type="spellStart"/>
            <w:r w:rsidRPr="001C1CCC">
              <w:rPr>
                <w:rFonts w:ascii="Tahoma" w:hAnsi="Tahoma" w:cs="Tahoma"/>
                <w:sz w:val="22"/>
              </w:rPr>
              <w:t>dewasa</w:t>
            </w:r>
            <w:proofErr w:type="spellEnd"/>
            <w:r w:rsidRPr="001C1CCC">
              <w:rPr>
                <w:rFonts w:ascii="Tahoma" w:hAnsi="Tahoma" w:cs="Tahoma"/>
                <w:sz w:val="22"/>
              </w:rPr>
              <w:t xml:space="preserve"> </w:t>
            </w:r>
            <w:proofErr w:type="spellStart"/>
            <w:r w:rsidRPr="001C1CCC">
              <w:rPr>
                <w:rFonts w:ascii="Tahoma" w:hAnsi="Tahoma" w:cs="Tahoma"/>
                <w:sz w:val="22"/>
              </w:rPr>
              <w:t>ini</w:t>
            </w:r>
            <w:proofErr w:type="spellEnd"/>
            <w:r w:rsidRPr="001C1CCC">
              <w:rPr>
                <w:rFonts w:ascii="Tahoma" w:hAnsi="Tahoma" w:cs="Tahoma"/>
                <w:sz w:val="22"/>
              </w:rPr>
              <w:t xml:space="preserve">. Ada </w:t>
            </w:r>
            <w:proofErr w:type="spellStart"/>
            <w:r w:rsidRPr="001C1CCC">
              <w:rPr>
                <w:rFonts w:ascii="Tahoma" w:hAnsi="Tahoma" w:cs="Tahoma"/>
                <w:sz w:val="22"/>
              </w:rPr>
              <w:t>beberapa</w:t>
            </w:r>
            <w:proofErr w:type="spellEnd"/>
            <w:r w:rsidRPr="001C1CCC">
              <w:rPr>
                <w:rFonts w:ascii="Tahoma" w:hAnsi="Tahoma" w:cs="Tahoma"/>
                <w:sz w:val="22"/>
              </w:rPr>
              <w:t xml:space="preserve"> motif </w:t>
            </w:r>
            <w:proofErr w:type="spellStart"/>
            <w:r w:rsidRPr="001C1CCC">
              <w:rPr>
                <w:rFonts w:ascii="Tahoma" w:hAnsi="Tahoma" w:cs="Tahoma"/>
                <w:sz w:val="22"/>
              </w:rPr>
              <w:t>dalam</w:t>
            </w:r>
            <w:proofErr w:type="spellEnd"/>
            <w:r w:rsidRPr="001C1CCC">
              <w:rPr>
                <w:rFonts w:ascii="Tahoma" w:hAnsi="Tahoma" w:cs="Tahoma"/>
                <w:sz w:val="22"/>
              </w:rPr>
              <w:t xml:space="preserve"> </w:t>
            </w:r>
            <w:proofErr w:type="spellStart"/>
            <w:r w:rsidRPr="001C1CCC">
              <w:rPr>
                <w:rFonts w:ascii="Tahoma" w:hAnsi="Tahoma" w:cs="Tahoma"/>
                <w:sz w:val="22"/>
              </w:rPr>
              <w:t>penggunaan</w:t>
            </w:r>
            <w:proofErr w:type="spellEnd"/>
            <w:r w:rsidRPr="001C1CCC">
              <w:rPr>
                <w:rFonts w:ascii="Tahoma" w:hAnsi="Tahoma" w:cs="Tahoma"/>
                <w:sz w:val="22"/>
              </w:rPr>
              <w:t xml:space="preserve"> </w:t>
            </w:r>
            <w:proofErr w:type="spellStart"/>
            <w:r w:rsidRPr="001C1CCC">
              <w:rPr>
                <w:rFonts w:ascii="Tahoma" w:hAnsi="Tahoma" w:cs="Tahoma"/>
                <w:sz w:val="22"/>
              </w:rPr>
              <w:t>youtube</w:t>
            </w:r>
            <w:proofErr w:type="spellEnd"/>
            <w:r w:rsidRPr="001C1CCC">
              <w:rPr>
                <w:rFonts w:ascii="Tahoma" w:hAnsi="Tahoma" w:cs="Tahoma"/>
                <w:sz w:val="22"/>
              </w:rPr>
              <w:t xml:space="preserve"> </w:t>
            </w:r>
            <w:proofErr w:type="spellStart"/>
            <w:r w:rsidRPr="001C1CCC">
              <w:rPr>
                <w:rFonts w:ascii="Tahoma" w:hAnsi="Tahoma" w:cs="Tahoma"/>
                <w:sz w:val="22"/>
              </w:rPr>
              <w:t>diantaranya</w:t>
            </w:r>
            <w:proofErr w:type="spellEnd"/>
            <w:r w:rsidRPr="001C1CCC">
              <w:rPr>
                <w:rFonts w:ascii="Tahoma" w:hAnsi="Tahoma" w:cs="Tahoma"/>
                <w:sz w:val="22"/>
              </w:rPr>
              <w:t xml:space="preserve"> motif </w:t>
            </w:r>
            <w:proofErr w:type="spellStart"/>
            <w:r w:rsidRPr="001C1CCC">
              <w:rPr>
                <w:rFonts w:ascii="Tahoma" w:hAnsi="Tahoma" w:cs="Tahoma"/>
                <w:sz w:val="22"/>
              </w:rPr>
              <w:t>hiburan</w:t>
            </w:r>
            <w:proofErr w:type="spellEnd"/>
            <w:r w:rsidRPr="001C1CCC">
              <w:rPr>
                <w:rFonts w:ascii="Tahoma" w:hAnsi="Tahoma" w:cs="Tahoma"/>
                <w:sz w:val="22"/>
              </w:rPr>
              <w:t xml:space="preserve">, </w:t>
            </w:r>
            <w:proofErr w:type="spellStart"/>
            <w:r w:rsidRPr="001C1CCC">
              <w:rPr>
                <w:rFonts w:ascii="Tahoma" w:hAnsi="Tahoma" w:cs="Tahoma"/>
                <w:sz w:val="22"/>
              </w:rPr>
              <w:t>informasi</w:t>
            </w:r>
            <w:proofErr w:type="spellEnd"/>
            <w:r w:rsidRPr="001C1CCC">
              <w:rPr>
                <w:rFonts w:ascii="Tahoma" w:hAnsi="Tahoma" w:cs="Tahoma"/>
                <w:sz w:val="22"/>
              </w:rPr>
              <w:t xml:space="preserve">, </w:t>
            </w:r>
            <w:proofErr w:type="spellStart"/>
            <w:r w:rsidRPr="001C1CCC">
              <w:rPr>
                <w:rFonts w:ascii="Tahoma" w:hAnsi="Tahoma" w:cs="Tahoma"/>
                <w:sz w:val="22"/>
              </w:rPr>
              <w:t>identitas</w:t>
            </w:r>
            <w:proofErr w:type="spellEnd"/>
            <w:r w:rsidRPr="001C1CCC">
              <w:rPr>
                <w:rFonts w:ascii="Tahoma" w:hAnsi="Tahoma" w:cs="Tahoma"/>
                <w:sz w:val="22"/>
              </w:rPr>
              <w:t xml:space="preserve"> </w:t>
            </w:r>
            <w:proofErr w:type="spellStart"/>
            <w:r w:rsidRPr="001C1CCC">
              <w:rPr>
                <w:rFonts w:ascii="Tahoma" w:hAnsi="Tahoma" w:cs="Tahoma"/>
                <w:sz w:val="22"/>
              </w:rPr>
              <w:t>pribadi</w:t>
            </w:r>
            <w:proofErr w:type="spellEnd"/>
            <w:r w:rsidRPr="001C1CCC">
              <w:rPr>
                <w:rFonts w:ascii="Tahoma" w:hAnsi="Tahoma" w:cs="Tahoma"/>
                <w:sz w:val="22"/>
              </w:rPr>
              <w:t xml:space="preserve">, </w:t>
            </w:r>
            <w:proofErr w:type="spellStart"/>
            <w:r w:rsidRPr="001C1CCC">
              <w:rPr>
                <w:rFonts w:ascii="Tahoma" w:hAnsi="Tahoma" w:cs="Tahoma"/>
                <w:sz w:val="22"/>
              </w:rPr>
              <w:t>serta</w:t>
            </w:r>
            <w:proofErr w:type="spellEnd"/>
            <w:r w:rsidRPr="001C1CCC">
              <w:rPr>
                <w:rFonts w:ascii="Tahoma" w:hAnsi="Tahoma" w:cs="Tahoma"/>
                <w:sz w:val="22"/>
              </w:rPr>
              <w:t xml:space="preserve"> </w:t>
            </w:r>
            <w:proofErr w:type="spellStart"/>
            <w:r w:rsidRPr="001C1CCC">
              <w:rPr>
                <w:rFonts w:ascii="Tahoma" w:hAnsi="Tahoma" w:cs="Tahoma"/>
                <w:sz w:val="22"/>
              </w:rPr>
              <w:t>integrasi</w:t>
            </w:r>
            <w:proofErr w:type="spellEnd"/>
            <w:r w:rsidRPr="001C1CCC">
              <w:rPr>
                <w:rFonts w:ascii="Tahoma" w:hAnsi="Tahoma" w:cs="Tahoma"/>
                <w:sz w:val="22"/>
              </w:rPr>
              <w:t xml:space="preserve"> dan </w:t>
            </w:r>
            <w:proofErr w:type="spellStart"/>
            <w:r w:rsidRPr="001C1CCC">
              <w:rPr>
                <w:rFonts w:ascii="Tahoma" w:hAnsi="Tahoma" w:cs="Tahoma"/>
                <w:sz w:val="22"/>
              </w:rPr>
              <w:t>interaksi</w:t>
            </w:r>
            <w:proofErr w:type="spellEnd"/>
            <w:r w:rsidRPr="001C1CCC">
              <w:rPr>
                <w:rFonts w:ascii="Tahoma" w:hAnsi="Tahoma" w:cs="Tahoma"/>
                <w:sz w:val="22"/>
              </w:rPr>
              <w:t xml:space="preserve"> social. </w:t>
            </w:r>
            <w:proofErr w:type="spellStart"/>
            <w:r w:rsidRPr="001C1CCC">
              <w:rPr>
                <w:rFonts w:ascii="Tahoma" w:hAnsi="Tahoma" w:cs="Tahoma"/>
                <w:sz w:val="22"/>
              </w:rPr>
              <w:t>Tujuan</w:t>
            </w:r>
            <w:proofErr w:type="spellEnd"/>
            <w:r w:rsidRPr="001C1CCC">
              <w:rPr>
                <w:rFonts w:ascii="Tahoma" w:hAnsi="Tahoma" w:cs="Tahoma"/>
                <w:sz w:val="22"/>
              </w:rPr>
              <w:t xml:space="preserve"> </w:t>
            </w:r>
            <w:proofErr w:type="spellStart"/>
            <w:r w:rsidRPr="001C1CCC">
              <w:rPr>
                <w:rFonts w:ascii="Tahoma" w:hAnsi="Tahoma" w:cs="Tahoma"/>
                <w:sz w:val="22"/>
              </w:rPr>
              <w:t>dari</w:t>
            </w:r>
            <w:proofErr w:type="spellEnd"/>
            <w:r w:rsidRPr="001C1CCC">
              <w:rPr>
                <w:rFonts w:ascii="Tahoma" w:hAnsi="Tahoma" w:cs="Tahoma"/>
                <w:sz w:val="22"/>
              </w:rPr>
              <w:t xml:space="preserve"> </w:t>
            </w:r>
            <w:proofErr w:type="spellStart"/>
            <w:r w:rsidRPr="001C1CCC">
              <w:rPr>
                <w:rFonts w:ascii="Tahoma" w:hAnsi="Tahoma" w:cs="Tahoma"/>
                <w:sz w:val="22"/>
              </w:rPr>
              <w:t>artikel</w:t>
            </w:r>
            <w:proofErr w:type="spellEnd"/>
            <w:r w:rsidRPr="001C1CCC">
              <w:rPr>
                <w:rFonts w:ascii="Tahoma" w:hAnsi="Tahoma" w:cs="Tahoma"/>
                <w:sz w:val="22"/>
              </w:rPr>
              <w:t xml:space="preserve"> </w:t>
            </w:r>
            <w:proofErr w:type="spellStart"/>
            <w:r w:rsidRPr="001C1CCC">
              <w:rPr>
                <w:rFonts w:ascii="Tahoma" w:hAnsi="Tahoma" w:cs="Tahoma"/>
                <w:sz w:val="22"/>
              </w:rPr>
              <w:t>ini</w:t>
            </w:r>
            <w:proofErr w:type="spellEnd"/>
            <w:r w:rsidRPr="001C1CCC">
              <w:rPr>
                <w:rFonts w:ascii="Tahoma" w:hAnsi="Tahoma" w:cs="Tahoma"/>
                <w:sz w:val="22"/>
              </w:rPr>
              <w:t xml:space="preserve"> </w:t>
            </w:r>
            <w:proofErr w:type="spellStart"/>
            <w:r w:rsidRPr="001C1CCC">
              <w:rPr>
                <w:rFonts w:ascii="Tahoma" w:hAnsi="Tahoma" w:cs="Tahoma"/>
                <w:sz w:val="22"/>
              </w:rPr>
              <w:t>adalah</w:t>
            </w:r>
            <w:proofErr w:type="spellEnd"/>
            <w:r w:rsidRPr="001C1CCC">
              <w:rPr>
                <w:rFonts w:ascii="Tahoma" w:hAnsi="Tahoma" w:cs="Tahoma"/>
                <w:sz w:val="22"/>
              </w:rPr>
              <w:t xml:space="preserve"> </w:t>
            </w:r>
            <w:proofErr w:type="spellStart"/>
            <w:r w:rsidRPr="001C1CCC">
              <w:rPr>
                <w:rFonts w:ascii="Tahoma" w:hAnsi="Tahoma" w:cs="Tahoma"/>
                <w:sz w:val="22"/>
              </w:rPr>
              <w:t>untuk</w:t>
            </w:r>
            <w:proofErr w:type="spellEnd"/>
            <w:r w:rsidRPr="001C1CCC">
              <w:rPr>
                <w:rFonts w:ascii="Tahoma" w:hAnsi="Tahoma" w:cs="Tahoma"/>
                <w:sz w:val="22"/>
              </w:rPr>
              <w:t xml:space="preserve"> </w:t>
            </w:r>
            <w:proofErr w:type="spellStart"/>
            <w:r w:rsidRPr="001C1CCC">
              <w:rPr>
                <w:rFonts w:ascii="Tahoma" w:hAnsi="Tahoma" w:cs="Tahoma"/>
                <w:sz w:val="22"/>
              </w:rPr>
              <w:t>mengetahui</w:t>
            </w:r>
            <w:proofErr w:type="spellEnd"/>
            <w:r w:rsidRPr="001C1CCC">
              <w:rPr>
                <w:rFonts w:ascii="Tahoma" w:hAnsi="Tahoma" w:cs="Tahoma"/>
                <w:sz w:val="22"/>
              </w:rPr>
              <w:t xml:space="preserve"> </w:t>
            </w:r>
            <w:proofErr w:type="spellStart"/>
            <w:r w:rsidRPr="001C1CCC">
              <w:rPr>
                <w:rFonts w:ascii="Tahoma" w:hAnsi="Tahoma" w:cs="Tahoma"/>
                <w:sz w:val="22"/>
              </w:rPr>
              <w:t>penggunaan</w:t>
            </w:r>
            <w:proofErr w:type="spellEnd"/>
            <w:r w:rsidRPr="001C1CCC">
              <w:rPr>
                <w:rFonts w:ascii="Tahoma" w:hAnsi="Tahoma" w:cs="Tahoma"/>
                <w:sz w:val="22"/>
              </w:rPr>
              <w:t xml:space="preserve"> YouTube </w:t>
            </w:r>
            <w:proofErr w:type="spellStart"/>
            <w:r w:rsidRPr="001C1CCC">
              <w:rPr>
                <w:rFonts w:ascii="Tahoma" w:hAnsi="Tahoma" w:cs="Tahoma"/>
                <w:sz w:val="22"/>
              </w:rPr>
              <w:t>sebagai</w:t>
            </w:r>
            <w:proofErr w:type="spellEnd"/>
            <w:r w:rsidRPr="001C1CCC">
              <w:rPr>
                <w:rFonts w:ascii="Tahoma" w:hAnsi="Tahoma" w:cs="Tahoma"/>
                <w:sz w:val="22"/>
              </w:rPr>
              <w:t xml:space="preserve"> media </w:t>
            </w:r>
            <w:proofErr w:type="spellStart"/>
            <w:r w:rsidRPr="001C1CCC">
              <w:rPr>
                <w:rFonts w:ascii="Tahoma" w:hAnsi="Tahoma" w:cs="Tahoma"/>
                <w:sz w:val="22"/>
              </w:rPr>
              <w:t>pembelajaran</w:t>
            </w:r>
            <w:proofErr w:type="spellEnd"/>
            <w:r w:rsidRPr="001C1CCC">
              <w:rPr>
                <w:rFonts w:ascii="Tahoma" w:hAnsi="Tahoma" w:cs="Tahoma"/>
                <w:sz w:val="22"/>
              </w:rPr>
              <w:t xml:space="preserve"> daring pada masa covid-19.</w:t>
            </w:r>
          </w:p>
          <w:p w14:paraId="0A09B4F7" w14:textId="77777777" w:rsidR="00B353F9" w:rsidRPr="001C1CCC" w:rsidRDefault="00B353F9" w:rsidP="00D15165">
            <w:pPr>
              <w:pStyle w:val="NormalWeb"/>
              <w:shd w:val="clear" w:color="auto" w:fill="FFFFFF"/>
              <w:spacing w:before="0" w:beforeAutospacing="0" w:after="0" w:afterAutospacing="0"/>
              <w:ind w:hanging="2"/>
              <w:jc w:val="both"/>
              <w:textAlignment w:val="baseline"/>
              <w:rPr>
                <w:rFonts w:ascii="Tahoma" w:hAnsi="Tahoma" w:cs="Tahoma"/>
                <w:sz w:val="22"/>
                <w:szCs w:val="22"/>
              </w:rPr>
            </w:pPr>
          </w:p>
          <w:p w14:paraId="31701164" w14:textId="77777777" w:rsidR="00B353F9" w:rsidRPr="001C1CCC" w:rsidRDefault="00B353F9" w:rsidP="00D15165">
            <w:pPr>
              <w:spacing w:line="240" w:lineRule="auto"/>
              <w:ind w:left="0" w:hanging="2"/>
              <w:jc w:val="both"/>
              <w:rPr>
                <w:rFonts w:ascii="Tahoma" w:hAnsi="Tahoma" w:cs="Tahoma"/>
                <w:i/>
                <w:sz w:val="22"/>
              </w:rPr>
            </w:pPr>
            <w:r w:rsidRPr="001C1CCC">
              <w:rPr>
                <w:rFonts w:ascii="Tahoma" w:hAnsi="Tahoma" w:cs="Tahoma"/>
                <w:b/>
                <w:sz w:val="22"/>
              </w:rPr>
              <w:t xml:space="preserve">Kata </w:t>
            </w:r>
            <w:proofErr w:type="spellStart"/>
            <w:proofErr w:type="gramStart"/>
            <w:r w:rsidRPr="001C1CCC">
              <w:rPr>
                <w:rFonts w:ascii="Tahoma" w:hAnsi="Tahoma" w:cs="Tahoma"/>
                <w:b/>
                <w:sz w:val="22"/>
              </w:rPr>
              <w:t>Kunci</w:t>
            </w:r>
            <w:proofErr w:type="spellEnd"/>
            <w:r w:rsidRPr="001C1CCC">
              <w:rPr>
                <w:rFonts w:ascii="Tahoma" w:hAnsi="Tahoma" w:cs="Tahoma"/>
                <w:b/>
                <w:sz w:val="22"/>
              </w:rPr>
              <w:t xml:space="preserve"> :</w:t>
            </w:r>
            <w:r w:rsidRPr="001C1CCC">
              <w:rPr>
                <w:rFonts w:ascii="Tahoma" w:hAnsi="Tahoma" w:cs="Tahoma"/>
                <w:b/>
                <w:bCs/>
                <w:i/>
                <w:sz w:val="22"/>
              </w:rPr>
              <w:t>YouTube</w:t>
            </w:r>
            <w:proofErr w:type="gramEnd"/>
            <w:r w:rsidRPr="001C1CCC">
              <w:rPr>
                <w:rFonts w:ascii="Tahoma" w:hAnsi="Tahoma" w:cs="Tahoma"/>
                <w:b/>
                <w:bCs/>
                <w:i/>
                <w:sz w:val="22"/>
              </w:rPr>
              <w:t xml:space="preserve">, Media </w:t>
            </w:r>
            <w:proofErr w:type="spellStart"/>
            <w:r w:rsidRPr="001C1CCC">
              <w:rPr>
                <w:rFonts w:ascii="Tahoma" w:hAnsi="Tahoma" w:cs="Tahoma"/>
                <w:b/>
                <w:bCs/>
                <w:i/>
                <w:sz w:val="22"/>
              </w:rPr>
              <w:t>Pembelajaran</w:t>
            </w:r>
            <w:proofErr w:type="spellEnd"/>
            <w:r w:rsidRPr="001C1CCC">
              <w:rPr>
                <w:rFonts w:ascii="Tahoma" w:hAnsi="Tahoma" w:cs="Tahoma"/>
                <w:b/>
                <w:bCs/>
                <w:i/>
                <w:sz w:val="22"/>
              </w:rPr>
              <w:t>, Covid-19</w:t>
            </w:r>
          </w:p>
          <w:p w14:paraId="335802DE" w14:textId="77777777" w:rsidR="00B353F9" w:rsidRPr="001C1CCC" w:rsidRDefault="00B353F9" w:rsidP="00D15165">
            <w:pPr>
              <w:pStyle w:val="NormalWeb"/>
              <w:shd w:val="clear" w:color="auto" w:fill="FFFFFF"/>
              <w:spacing w:before="0" w:beforeAutospacing="0" w:after="0" w:afterAutospacing="0"/>
              <w:ind w:hanging="2"/>
              <w:jc w:val="center"/>
              <w:textAlignment w:val="baseline"/>
              <w:rPr>
                <w:rFonts w:ascii="Tahoma" w:hAnsi="Tahoma" w:cs="Tahoma"/>
                <w:sz w:val="22"/>
                <w:szCs w:val="22"/>
              </w:rPr>
            </w:pPr>
          </w:p>
          <w:p w14:paraId="5272DACF" w14:textId="77777777" w:rsidR="00B353F9" w:rsidRPr="001C1CCC" w:rsidRDefault="00B353F9" w:rsidP="00D15165">
            <w:pPr>
              <w:pStyle w:val="NormalWeb"/>
              <w:shd w:val="clear" w:color="auto" w:fill="FFFFFF"/>
              <w:spacing w:before="0" w:beforeAutospacing="0" w:after="120" w:afterAutospacing="0"/>
              <w:ind w:hanging="2"/>
              <w:jc w:val="center"/>
              <w:textAlignment w:val="baseline"/>
              <w:rPr>
                <w:rFonts w:ascii="Tahoma" w:hAnsi="Tahoma" w:cs="Tahoma"/>
                <w:b/>
                <w:sz w:val="22"/>
                <w:szCs w:val="22"/>
              </w:rPr>
            </w:pPr>
            <w:r w:rsidRPr="001C1CCC">
              <w:rPr>
                <w:rFonts w:ascii="Tahoma" w:hAnsi="Tahoma" w:cs="Tahoma"/>
                <w:b/>
                <w:sz w:val="22"/>
                <w:szCs w:val="22"/>
              </w:rPr>
              <w:t>Abstract</w:t>
            </w:r>
          </w:p>
          <w:p w14:paraId="1B412113" w14:textId="77777777" w:rsidR="00B353F9" w:rsidRPr="001C1CCC" w:rsidRDefault="00B353F9" w:rsidP="00D15165">
            <w:pPr>
              <w:pStyle w:val="NormalWeb"/>
              <w:shd w:val="clear" w:color="auto" w:fill="FFFFFF"/>
              <w:spacing w:before="0" w:beforeAutospacing="0" w:after="0" w:afterAutospacing="0"/>
              <w:ind w:hanging="2"/>
              <w:jc w:val="both"/>
              <w:textAlignment w:val="baseline"/>
              <w:rPr>
                <w:rFonts w:ascii="Tahoma" w:hAnsi="Tahoma" w:cs="Tahoma"/>
                <w:sz w:val="22"/>
                <w:szCs w:val="22"/>
              </w:rPr>
            </w:pPr>
            <w:r w:rsidRPr="001C1CCC">
              <w:rPr>
                <w:rFonts w:ascii="Tahoma" w:hAnsi="Tahoma" w:cs="Tahoma"/>
                <w:b/>
                <w:i/>
                <w:iCs/>
                <w:sz w:val="22"/>
                <w:szCs w:val="22"/>
              </w:rPr>
              <w:t>Abstract</w:t>
            </w:r>
            <w:r w:rsidRPr="001C1CCC">
              <w:rPr>
                <w:rFonts w:ascii="Tahoma" w:hAnsi="Tahoma" w:cs="Tahoma"/>
                <w:i/>
                <w:iCs/>
                <w:sz w:val="22"/>
                <w:szCs w:val="22"/>
              </w:rPr>
              <w:t>:</w:t>
            </w:r>
            <w:r w:rsidRPr="001C1CCC">
              <w:rPr>
                <w:rFonts w:ascii="Tahoma" w:hAnsi="Tahoma" w:cs="Tahoma"/>
                <w:sz w:val="22"/>
                <w:szCs w:val="22"/>
              </w:rPr>
              <w:t xml:space="preserve"> The Covid-19 pandemic that is currently sweeping the world forces people to stay at home so that they can no longer carry out their usual activities, including studying at school, carrying out the learning process as usual, while efforts to educate the nation's life must be done in innovative ways, one of which is by doing teaching and learning process online, semi online or in a conventional way. </w:t>
            </w:r>
            <w:proofErr w:type="spellStart"/>
            <w:r w:rsidRPr="001C1CCC">
              <w:rPr>
                <w:rFonts w:ascii="Tahoma" w:hAnsi="Tahoma" w:cs="Tahoma"/>
                <w:sz w:val="22"/>
                <w:szCs w:val="22"/>
              </w:rPr>
              <w:t>Youtube</w:t>
            </w:r>
            <w:proofErr w:type="spellEnd"/>
            <w:r w:rsidRPr="001C1CCC">
              <w:rPr>
                <w:rFonts w:ascii="Tahoma" w:hAnsi="Tahoma" w:cs="Tahoma"/>
                <w:sz w:val="22"/>
                <w:szCs w:val="22"/>
              </w:rPr>
              <w:t xml:space="preserve"> is the most popular social media </w:t>
            </w:r>
            <w:proofErr w:type="gramStart"/>
            <w:r w:rsidRPr="001C1CCC">
              <w:rPr>
                <w:rFonts w:ascii="Tahoma" w:hAnsi="Tahoma" w:cs="Tahoma"/>
                <w:sz w:val="22"/>
                <w:szCs w:val="22"/>
              </w:rPr>
              <w:t>in today's society</w:t>
            </w:r>
            <w:proofErr w:type="gramEnd"/>
            <w:r w:rsidRPr="001C1CCC">
              <w:rPr>
                <w:rFonts w:ascii="Tahoma" w:hAnsi="Tahoma" w:cs="Tahoma"/>
                <w:sz w:val="22"/>
                <w:szCs w:val="22"/>
              </w:rPr>
              <w:t>. There are several motives for using YouTube, including entertainment, information, personal identity, and social integration and interaction. The purpose of this article is to determine the use of YouTube as an online learning medium during the Covid-19 period.</w:t>
            </w:r>
          </w:p>
          <w:p w14:paraId="2C9EA2A1" w14:textId="77777777" w:rsidR="00B353F9" w:rsidRDefault="00B353F9" w:rsidP="00D15165">
            <w:pPr>
              <w:pStyle w:val="NormalWeb"/>
              <w:shd w:val="clear" w:color="auto" w:fill="FFFFFF"/>
              <w:spacing w:before="0" w:beforeAutospacing="0" w:after="0" w:afterAutospacing="0"/>
              <w:ind w:hanging="2"/>
              <w:jc w:val="both"/>
              <w:textAlignment w:val="baseline"/>
              <w:rPr>
                <w:rFonts w:ascii="Tahoma" w:hAnsi="Tahoma" w:cs="Tahoma"/>
                <w:sz w:val="22"/>
                <w:szCs w:val="22"/>
              </w:rPr>
            </w:pPr>
          </w:p>
          <w:p w14:paraId="5CD1D453" w14:textId="77777777" w:rsidR="00B353F9" w:rsidRPr="001C1CCC" w:rsidRDefault="00B353F9" w:rsidP="00D15165">
            <w:pPr>
              <w:pStyle w:val="NormalWeb"/>
              <w:shd w:val="clear" w:color="auto" w:fill="FFFFFF"/>
              <w:spacing w:before="0" w:beforeAutospacing="0" w:after="0" w:afterAutospacing="0"/>
              <w:ind w:hanging="2"/>
              <w:jc w:val="both"/>
              <w:textAlignment w:val="baseline"/>
              <w:rPr>
                <w:rFonts w:ascii="Tahoma" w:hAnsi="Tahoma" w:cs="Tahoma"/>
                <w:sz w:val="22"/>
                <w:szCs w:val="22"/>
              </w:rPr>
            </w:pPr>
          </w:p>
          <w:p w14:paraId="4080710E" w14:textId="15717FBA" w:rsidR="00943CF8" w:rsidRPr="00943CF8" w:rsidRDefault="00B353F9" w:rsidP="00943CF8">
            <w:pPr>
              <w:pStyle w:val="HTMLPreformatted"/>
              <w:ind w:hanging="2"/>
              <w:rPr>
                <w:rFonts w:ascii="Tahoma" w:hAnsi="Tahoma" w:cs="Tahoma"/>
              </w:rPr>
            </w:pPr>
            <w:r>
              <w:rPr>
                <w:rFonts w:ascii="Tahoma" w:eastAsia="Tahoma" w:hAnsi="Tahoma" w:cs="Tahoma"/>
                <w:sz w:val="22"/>
                <w:szCs w:val="22"/>
              </w:rPr>
              <w:t>Keyword:</w:t>
            </w:r>
            <w:r w:rsidR="00943CF8">
              <w:rPr>
                <w:rFonts w:ascii="Tahoma" w:eastAsia="Tahoma" w:hAnsi="Tahoma" w:cs="Tahoma"/>
                <w:sz w:val="22"/>
                <w:szCs w:val="22"/>
              </w:rPr>
              <w:t xml:space="preserve"> </w:t>
            </w:r>
            <w:r w:rsidR="00943CF8" w:rsidRPr="00943CF8">
              <w:rPr>
                <w:rFonts w:ascii="Tahoma" w:eastAsia="Tahoma" w:hAnsi="Tahoma" w:cs="Tahoma"/>
                <w:i/>
                <w:iCs/>
                <w:sz w:val="22"/>
                <w:szCs w:val="22"/>
              </w:rPr>
              <w:t>Y</w:t>
            </w:r>
            <w:proofErr w:type="spellStart"/>
            <w:r w:rsidR="00943CF8" w:rsidRPr="00943CF8">
              <w:rPr>
                <w:rFonts w:ascii="Tahoma" w:hAnsi="Tahoma" w:cs="Tahoma"/>
                <w:i/>
                <w:iCs/>
                <w:lang w:val="en"/>
              </w:rPr>
              <w:t>ouTube</w:t>
            </w:r>
            <w:proofErr w:type="spellEnd"/>
            <w:r w:rsidR="00943CF8" w:rsidRPr="00943CF8">
              <w:rPr>
                <w:rFonts w:ascii="Tahoma" w:hAnsi="Tahoma" w:cs="Tahoma"/>
                <w:i/>
                <w:iCs/>
                <w:lang w:val="en"/>
              </w:rPr>
              <w:t>, Learning Media, Covid-19</w:t>
            </w:r>
          </w:p>
          <w:p w14:paraId="78CB6C2F" w14:textId="1A7E004D" w:rsidR="00B353F9" w:rsidRDefault="00B353F9" w:rsidP="00D15165">
            <w:pPr>
              <w:ind w:left="0" w:right="176" w:hanging="2"/>
              <w:jc w:val="both"/>
              <w:rPr>
                <w:rFonts w:ascii="Tahoma" w:eastAsia="Tahoma" w:hAnsi="Tahoma" w:cs="Tahoma"/>
                <w:sz w:val="22"/>
                <w:szCs w:val="22"/>
              </w:rPr>
            </w:pPr>
          </w:p>
        </w:tc>
      </w:tr>
      <w:tr w:rsidR="00B353F9" w14:paraId="68935325" w14:textId="77777777" w:rsidTr="00D15165">
        <w:trPr>
          <w:trHeight w:val="131"/>
        </w:trPr>
        <w:tc>
          <w:tcPr>
            <w:tcW w:w="8505" w:type="dxa"/>
            <w:tcBorders>
              <w:bottom w:val="single" w:sz="4" w:space="0" w:color="000000"/>
            </w:tcBorders>
          </w:tcPr>
          <w:p w14:paraId="05640152" w14:textId="77777777" w:rsidR="00B353F9" w:rsidRDefault="00B353F9" w:rsidP="00D15165">
            <w:pPr>
              <w:pStyle w:val="Heading1"/>
              <w:ind w:left="-2" w:firstLine="0"/>
              <w:jc w:val="both"/>
              <w:rPr>
                <w:b w:val="0"/>
                <w:sz w:val="2"/>
                <w:szCs w:val="2"/>
              </w:rPr>
            </w:pPr>
            <w:bookmarkStart w:id="0" w:name="_heading=h.p4vc4ealsb7m" w:colFirst="0" w:colLast="0"/>
            <w:bookmarkEnd w:id="0"/>
          </w:p>
        </w:tc>
      </w:tr>
    </w:tbl>
    <w:p w14:paraId="76E9A0A8" w14:textId="77777777" w:rsidR="00B353F9" w:rsidRDefault="00B353F9" w:rsidP="00B353F9">
      <w:pPr>
        <w:ind w:left="0" w:hanging="2"/>
        <w:rPr>
          <w:color w:val="000000"/>
          <w:sz w:val="20"/>
          <w:szCs w:val="20"/>
        </w:rPr>
      </w:pPr>
    </w:p>
    <w:p w14:paraId="7BC554A6" w14:textId="77777777" w:rsidR="00B353F9" w:rsidRDefault="00B353F9" w:rsidP="00B353F9">
      <w:pPr>
        <w:ind w:left="0" w:hanging="2"/>
      </w:pPr>
    </w:p>
    <w:p w14:paraId="5C4D5BD0" w14:textId="77777777" w:rsidR="00B353F9" w:rsidRDefault="00B353F9" w:rsidP="00B353F9">
      <w:pPr>
        <w:ind w:left="0" w:hanging="2"/>
      </w:pPr>
    </w:p>
    <w:p w14:paraId="1EC82FFA" w14:textId="77777777" w:rsidR="00B353F9" w:rsidRDefault="00B353F9" w:rsidP="00B353F9">
      <w:pPr>
        <w:ind w:left="0" w:hanging="2"/>
      </w:pPr>
    </w:p>
    <w:p w14:paraId="00E55581" w14:textId="77777777" w:rsidR="00B353F9" w:rsidRDefault="00B353F9" w:rsidP="00B353F9">
      <w:pPr>
        <w:ind w:left="0" w:hanging="2"/>
        <w:sectPr w:rsidR="00B353F9" w:rsidSect="00B353F9">
          <w:headerReference w:type="even" r:id="rId10"/>
          <w:headerReference w:type="default" r:id="rId11"/>
          <w:footerReference w:type="even" r:id="rId12"/>
          <w:footerReference w:type="default" r:id="rId13"/>
          <w:headerReference w:type="first" r:id="rId14"/>
          <w:footerReference w:type="first" r:id="rId15"/>
          <w:pgSz w:w="11909" w:h="16834"/>
          <w:pgMar w:top="284" w:right="1418" w:bottom="1701" w:left="1985" w:header="720" w:footer="720" w:gutter="0"/>
          <w:pgNumType w:start="26"/>
          <w:cols w:space="720"/>
        </w:sectPr>
      </w:pPr>
    </w:p>
    <w:p w14:paraId="790DD481" w14:textId="77777777" w:rsidR="00B353F9" w:rsidRDefault="00B353F9" w:rsidP="00B353F9">
      <w:pPr>
        <w:pStyle w:val="Heading1"/>
        <w:spacing w:after="60"/>
        <w:ind w:leftChars="0" w:left="0" w:firstLineChars="0" w:firstLine="0"/>
        <w:rPr>
          <w:rFonts w:ascii="Tahoma" w:eastAsia="Tahoma" w:hAnsi="Tahoma" w:cs="Tahoma"/>
          <w:i w:val="0"/>
          <w:sz w:val="22"/>
          <w:szCs w:val="22"/>
        </w:rPr>
      </w:pPr>
      <w:r>
        <w:rPr>
          <w:rFonts w:ascii="Tahoma" w:eastAsia="Tahoma" w:hAnsi="Tahoma" w:cs="Tahoma"/>
          <w:i w:val="0"/>
          <w:sz w:val="22"/>
          <w:szCs w:val="22"/>
        </w:rPr>
        <w:t xml:space="preserve">1. PENDAHULUAN </w:t>
      </w:r>
    </w:p>
    <w:p w14:paraId="229E643C" w14:textId="77777777" w:rsidR="00B353F9" w:rsidRDefault="00B353F9" w:rsidP="00B353F9">
      <w:pPr>
        <w:pStyle w:val="NormalWeb"/>
        <w:shd w:val="clear" w:color="auto" w:fill="FFFFFF"/>
        <w:tabs>
          <w:tab w:val="left" w:pos="-2127"/>
        </w:tabs>
        <w:spacing w:before="0" w:beforeAutospacing="0" w:after="0" w:afterAutospacing="0"/>
        <w:ind w:hanging="2"/>
        <w:jc w:val="both"/>
        <w:textAlignment w:val="baseline"/>
        <w:rPr>
          <w:rFonts w:ascii="Tahoma" w:hAnsi="Tahoma" w:cs="Tahoma"/>
        </w:rPr>
      </w:pPr>
      <w:r>
        <w:rPr>
          <w:rFonts w:ascii="Tahoma" w:hAnsi="Tahoma" w:cs="Tahoma"/>
          <w:color w:val="222222"/>
          <w:sz w:val="22"/>
          <w:szCs w:val="22"/>
        </w:rPr>
        <w:tab/>
      </w:r>
      <w:r>
        <w:rPr>
          <w:rFonts w:ascii="Tahoma" w:hAnsi="Tahoma" w:cs="Tahoma"/>
          <w:color w:val="222222"/>
          <w:sz w:val="22"/>
          <w:szCs w:val="22"/>
        </w:rPr>
        <w:tab/>
      </w:r>
      <w:r w:rsidRPr="00C62D0E">
        <w:rPr>
          <w:rFonts w:ascii="Tahoma" w:hAnsi="Tahoma" w:cs="Tahoma"/>
          <w:color w:val="222222"/>
        </w:rPr>
        <w:t xml:space="preserve">WHO </w:t>
      </w:r>
      <w:proofErr w:type="spellStart"/>
      <w:r w:rsidRPr="00C62D0E">
        <w:rPr>
          <w:rFonts w:ascii="Tahoma" w:hAnsi="Tahoma" w:cs="Tahoma"/>
          <w:color w:val="222222"/>
        </w:rPr>
        <w:t>menetapkan</w:t>
      </w:r>
      <w:proofErr w:type="spellEnd"/>
      <w:r w:rsidRPr="00C62D0E">
        <w:rPr>
          <w:rFonts w:ascii="Tahoma" w:hAnsi="Tahoma" w:cs="Tahoma"/>
          <w:color w:val="222222"/>
        </w:rPr>
        <w:t xml:space="preserve"> virus Corona </w:t>
      </w:r>
      <w:proofErr w:type="spellStart"/>
      <w:r w:rsidRPr="00C62D0E">
        <w:rPr>
          <w:rFonts w:ascii="Tahoma" w:hAnsi="Tahoma" w:cs="Tahoma"/>
          <w:color w:val="222222"/>
        </w:rPr>
        <w:t>sebagai</w:t>
      </w:r>
      <w:proofErr w:type="spellEnd"/>
      <w:r w:rsidRPr="00C62D0E">
        <w:rPr>
          <w:rFonts w:ascii="Tahoma" w:hAnsi="Tahoma" w:cs="Tahoma"/>
          <w:color w:val="222222"/>
        </w:rPr>
        <w:t xml:space="preserve"> </w:t>
      </w:r>
      <w:proofErr w:type="spellStart"/>
      <w:r w:rsidRPr="00C62D0E">
        <w:rPr>
          <w:rFonts w:ascii="Tahoma" w:hAnsi="Tahoma" w:cs="Tahoma"/>
          <w:color w:val="222222"/>
        </w:rPr>
        <w:t>sebuah</w:t>
      </w:r>
      <w:proofErr w:type="spellEnd"/>
      <w:r w:rsidRPr="00C62D0E">
        <w:rPr>
          <w:rFonts w:ascii="Tahoma" w:hAnsi="Tahoma" w:cs="Tahoma"/>
          <w:color w:val="222222"/>
        </w:rPr>
        <w:t xml:space="preserve"> </w:t>
      </w:r>
      <w:proofErr w:type="spellStart"/>
      <w:r w:rsidRPr="00C62D0E">
        <w:rPr>
          <w:rFonts w:ascii="Tahoma" w:hAnsi="Tahoma" w:cs="Tahoma"/>
          <w:color w:val="222222"/>
        </w:rPr>
        <w:t>pandemi</w:t>
      </w:r>
      <w:proofErr w:type="spellEnd"/>
      <w:r w:rsidRPr="00C62D0E">
        <w:rPr>
          <w:rFonts w:ascii="Tahoma" w:hAnsi="Tahoma" w:cs="Tahoma"/>
          <w:color w:val="222222"/>
        </w:rPr>
        <w:t xml:space="preserve">. </w:t>
      </w:r>
      <w:proofErr w:type="spellStart"/>
      <w:r w:rsidRPr="00C62D0E">
        <w:rPr>
          <w:rFonts w:ascii="Tahoma" w:hAnsi="Tahoma" w:cs="Tahoma"/>
          <w:color w:val="222222"/>
        </w:rPr>
        <w:t>Istilah</w:t>
      </w:r>
      <w:proofErr w:type="spellEnd"/>
      <w:r w:rsidRPr="00C62D0E">
        <w:rPr>
          <w:rFonts w:ascii="Tahoma" w:hAnsi="Tahoma" w:cs="Tahoma"/>
          <w:color w:val="222222"/>
        </w:rPr>
        <w:t xml:space="preserve"> </w:t>
      </w:r>
      <w:proofErr w:type="spellStart"/>
      <w:r w:rsidRPr="00C62D0E">
        <w:rPr>
          <w:rFonts w:ascii="Tahoma" w:hAnsi="Tahoma" w:cs="Tahoma"/>
          <w:color w:val="222222"/>
        </w:rPr>
        <w:t>pandemi</w:t>
      </w:r>
      <w:proofErr w:type="spellEnd"/>
      <w:r w:rsidRPr="00C62D0E">
        <w:rPr>
          <w:rFonts w:ascii="Tahoma" w:hAnsi="Tahoma" w:cs="Tahoma"/>
          <w:color w:val="222222"/>
        </w:rPr>
        <w:t xml:space="preserve"> </w:t>
      </w:r>
      <w:proofErr w:type="spellStart"/>
      <w:r w:rsidRPr="00C62D0E">
        <w:rPr>
          <w:rFonts w:ascii="Tahoma" w:hAnsi="Tahoma" w:cs="Tahoma"/>
          <w:color w:val="222222"/>
        </w:rPr>
        <w:t>dalam</w:t>
      </w:r>
      <w:proofErr w:type="spellEnd"/>
      <w:r w:rsidRPr="00C62D0E">
        <w:rPr>
          <w:rFonts w:ascii="Tahoma" w:hAnsi="Tahoma" w:cs="Tahoma"/>
          <w:color w:val="222222"/>
        </w:rPr>
        <w:t xml:space="preserve"> KBBI </w:t>
      </w:r>
      <w:proofErr w:type="spellStart"/>
      <w:r w:rsidRPr="00C62D0E">
        <w:rPr>
          <w:rFonts w:ascii="Tahoma" w:hAnsi="Tahoma" w:cs="Tahoma"/>
          <w:color w:val="222222"/>
        </w:rPr>
        <w:t>diartikan</w:t>
      </w:r>
      <w:proofErr w:type="spellEnd"/>
      <w:r w:rsidRPr="00C62D0E">
        <w:rPr>
          <w:rFonts w:ascii="Tahoma" w:hAnsi="Tahoma" w:cs="Tahoma"/>
          <w:color w:val="222222"/>
        </w:rPr>
        <w:t xml:space="preserve"> </w:t>
      </w:r>
      <w:proofErr w:type="spellStart"/>
      <w:r w:rsidRPr="00C62D0E">
        <w:rPr>
          <w:rFonts w:ascii="Tahoma" w:hAnsi="Tahoma" w:cs="Tahoma"/>
          <w:color w:val="222222"/>
        </w:rPr>
        <w:t>sebagai</w:t>
      </w:r>
      <w:proofErr w:type="spellEnd"/>
      <w:r w:rsidRPr="00C62D0E">
        <w:rPr>
          <w:rFonts w:ascii="Tahoma" w:hAnsi="Tahoma" w:cs="Tahoma"/>
          <w:color w:val="222222"/>
        </w:rPr>
        <w:t xml:space="preserve"> </w:t>
      </w:r>
      <w:proofErr w:type="spellStart"/>
      <w:r w:rsidRPr="00C62D0E">
        <w:rPr>
          <w:rFonts w:ascii="Tahoma" w:hAnsi="Tahoma" w:cs="Tahoma"/>
          <w:color w:val="222222"/>
        </w:rPr>
        <w:t>wabah</w:t>
      </w:r>
      <w:proofErr w:type="spellEnd"/>
      <w:r w:rsidRPr="00C62D0E">
        <w:rPr>
          <w:rFonts w:ascii="Tahoma" w:hAnsi="Tahoma" w:cs="Tahoma"/>
          <w:color w:val="222222"/>
        </w:rPr>
        <w:t xml:space="preserve"> yang </w:t>
      </w:r>
      <w:proofErr w:type="spellStart"/>
      <w:r w:rsidRPr="00C62D0E">
        <w:rPr>
          <w:rFonts w:ascii="Tahoma" w:hAnsi="Tahoma" w:cs="Tahoma"/>
          <w:color w:val="222222"/>
        </w:rPr>
        <w:t>berpinad</w:t>
      </w:r>
      <w:proofErr w:type="spellEnd"/>
      <w:r w:rsidRPr="00C62D0E">
        <w:rPr>
          <w:rFonts w:ascii="Tahoma" w:hAnsi="Tahoma" w:cs="Tahoma"/>
          <w:color w:val="222222"/>
        </w:rPr>
        <w:t xml:space="preserve"> </w:t>
      </w:r>
      <w:proofErr w:type="spellStart"/>
      <w:r w:rsidRPr="00C62D0E">
        <w:rPr>
          <w:rFonts w:ascii="Tahoma" w:hAnsi="Tahoma" w:cs="Tahoma"/>
          <w:color w:val="222222"/>
        </w:rPr>
        <w:t>serempak</w:t>
      </w:r>
      <w:proofErr w:type="spellEnd"/>
      <w:r w:rsidRPr="00C62D0E">
        <w:rPr>
          <w:rFonts w:ascii="Tahoma" w:hAnsi="Tahoma" w:cs="Tahoma"/>
          <w:color w:val="222222"/>
        </w:rPr>
        <w:t xml:space="preserve"> di mana-mana, </w:t>
      </w:r>
      <w:proofErr w:type="spellStart"/>
      <w:r w:rsidRPr="00C62D0E">
        <w:rPr>
          <w:rFonts w:ascii="Tahoma" w:hAnsi="Tahoma" w:cs="Tahoma"/>
          <w:color w:val="222222"/>
        </w:rPr>
        <w:t>meluas</w:t>
      </w:r>
      <w:proofErr w:type="spellEnd"/>
      <w:r w:rsidRPr="00C62D0E">
        <w:rPr>
          <w:rFonts w:ascii="Tahoma" w:hAnsi="Tahoma" w:cs="Tahoma"/>
          <w:color w:val="222222"/>
        </w:rPr>
        <w:t xml:space="preserve"> pada </w:t>
      </w:r>
      <w:proofErr w:type="spellStart"/>
      <w:r w:rsidRPr="00C62D0E">
        <w:rPr>
          <w:rFonts w:ascii="Tahoma" w:hAnsi="Tahoma" w:cs="Tahoma"/>
          <w:color w:val="222222"/>
        </w:rPr>
        <w:t>daerah</w:t>
      </w:r>
      <w:proofErr w:type="spellEnd"/>
      <w:r w:rsidRPr="00C62D0E">
        <w:rPr>
          <w:rFonts w:ascii="Tahoma" w:hAnsi="Tahoma" w:cs="Tahoma"/>
          <w:color w:val="222222"/>
        </w:rPr>
        <w:t xml:space="preserve"> </w:t>
      </w:r>
      <w:proofErr w:type="spellStart"/>
      <w:r w:rsidRPr="00C62D0E">
        <w:rPr>
          <w:rFonts w:ascii="Tahoma" w:hAnsi="Tahoma" w:cs="Tahoma"/>
          <w:color w:val="222222"/>
        </w:rPr>
        <w:t>geografi</w:t>
      </w:r>
      <w:proofErr w:type="spellEnd"/>
      <w:r>
        <w:rPr>
          <w:rFonts w:ascii="Tahoma" w:hAnsi="Tahoma" w:cs="Tahoma"/>
          <w:color w:val="222222"/>
        </w:rPr>
        <w:t xml:space="preserve"> </w:t>
      </w:r>
      <w:r>
        <w:rPr>
          <w:rFonts w:ascii="Tahoma" w:hAnsi="Tahoma" w:cs="Tahoma"/>
          <w:color w:val="222222"/>
        </w:rPr>
        <w:fldChar w:fldCharType="begin" w:fldLock="1"/>
      </w:r>
      <w:r>
        <w:rPr>
          <w:rFonts w:ascii="Tahoma" w:hAnsi="Tahoma" w:cs="Tahoma"/>
          <w:color w:val="222222"/>
        </w:rPr>
        <w:instrText>ADDIN CSL_CITATION {"citationItems":[{"id":"ITEM-1","itemData":{"author":[{"dropping-particle":"","family":"Epa Sulsilawati","given":"Usma","non-dropping-particle":"","parse-names":false,"suffix":""}],"container-title":"INDONESIA: Jurnal Pembelajaran Bahasa dan Sastra Indonesia","id":"ITEM-1","issued":{"date-parts":[["2021"]]},"page":"1-6","title":"Pengaruh Penggunaan Media Youtube Terhadap Keterampilan Menulis Teks Prosedur","type":"article-journal"},"uris":["http://www.mendeley.com/documents/?uuid=f1f949f0-7dba-4b0c-87a2-c611c0b968e1"]}],"mendeley":{"formattedCitation":"(Epa Sulsilawati 2021)","plainTextFormattedCitation":"(Epa Sulsilawati 2021)","previouslyFormattedCitation":"(Epa Sulsilawati 2021)"},"properties":{"noteIndex":0},"schema":"https://github.com/citation-style-language/schema/raw/master/csl-citation.json"}</w:instrText>
      </w:r>
      <w:r>
        <w:rPr>
          <w:rFonts w:ascii="Tahoma" w:hAnsi="Tahoma" w:cs="Tahoma"/>
          <w:color w:val="222222"/>
        </w:rPr>
        <w:fldChar w:fldCharType="separate"/>
      </w:r>
      <w:r w:rsidRPr="003A76FD">
        <w:rPr>
          <w:rFonts w:ascii="Tahoma" w:hAnsi="Tahoma" w:cs="Tahoma"/>
          <w:noProof/>
          <w:color w:val="222222"/>
        </w:rPr>
        <w:t>(Epa Sulsilawati 2021)</w:t>
      </w:r>
      <w:r>
        <w:rPr>
          <w:rFonts w:ascii="Tahoma" w:hAnsi="Tahoma" w:cs="Tahoma"/>
          <w:color w:val="222222"/>
        </w:rPr>
        <w:fldChar w:fldCharType="end"/>
      </w:r>
      <w:r w:rsidRPr="00C62D0E">
        <w:rPr>
          <w:rFonts w:ascii="Tahoma" w:hAnsi="Tahoma" w:cs="Tahoma"/>
          <w:color w:val="222222"/>
        </w:rPr>
        <w:t xml:space="preserve">. </w:t>
      </w:r>
      <w:proofErr w:type="spellStart"/>
      <w:r w:rsidRPr="00C62D0E">
        <w:rPr>
          <w:rFonts w:ascii="Tahoma" w:hAnsi="Tahoma" w:cs="Tahoma"/>
          <w:color w:val="222222"/>
        </w:rPr>
        <w:t>Saat</w:t>
      </w:r>
      <w:proofErr w:type="spellEnd"/>
      <w:r w:rsidRPr="00C62D0E">
        <w:rPr>
          <w:rFonts w:ascii="Tahoma" w:hAnsi="Tahoma" w:cs="Tahoma"/>
          <w:color w:val="222222"/>
        </w:rPr>
        <w:t xml:space="preserve"> </w:t>
      </w:r>
      <w:proofErr w:type="spellStart"/>
      <w:r w:rsidRPr="00C62D0E">
        <w:rPr>
          <w:rFonts w:ascii="Tahoma" w:hAnsi="Tahoma" w:cs="Tahoma"/>
          <w:color w:val="222222"/>
        </w:rPr>
        <w:t>ini</w:t>
      </w:r>
      <w:proofErr w:type="spellEnd"/>
      <w:r w:rsidRPr="00C62D0E">
        <w:rPr>
          <w:rFonts w:ascii="Tahoma" w:hAnsi="Tahoma" w:cs="Tahoma"/>
          <w:color w:val="222222"/>
        </w:rPr>
        <w:t xml:space="preserve"> virus Covid 19, </w:t>
      </w:r>
      <w:proofErr w:type="spellStart"/>
      <w:r w:rsidRPr="00C62D0E">
        <w:rPr>
          <w:rFonts w:ascii="Tahoma" w:hAnsi="Tahoma" w:cs="Tahoma"/>
          <w:color w:val="222222"/>
        </w:rPr>
        <w:t>sudah</w:t>
      </w:r>
      <w:proofErr w:type="spellEnd"/>
      <w:r w:rsidRPr="00C62D0E">
        <w:rPr>
          <w:rFonts w:ascii="Tahoma" w:hAnsi="Tahoma" w:cs="Tahoma"/>
          <w:color w:val="222222"/>
        </w:rPr>
        <w:t xml:space="preserve"> </w:t>
      </w:r>
      <w:proofErr w:type="spellStart"/>
      <w:r w:rsidRPr="00C62D0E">
        <w:rPr>
          <w:rFonts w:ascii="Tahoma" w:hAnsi="Tahoma" w:cs="Tahoma"/>
          <w:color w:val="222222"/>
        </w:rPr>
        <w:t>meluas</w:t>
      </w:r>
      <w:proofErr w:type="spellEnd"/>
      <w:r w:rsidRPr="00C62D0E">
        <w:rPr>
          <w:rFonts w:ascii="Tahoma" w:hAnsi="Tahoma" w:cs="Tahoma"/>
          <w:color w:val="222222"/>
        </w:rPr>
        <w:t xml:space="preserve"> </w:t>
      </w:r>
      <w:proofErr w:type="spellStart"/>
      <w:r w:rsidRPr="00C62D0E">
        <w:rPr>
          <w:rFonts w:ascii="Tahoma" w:hAnsi="Tahoma" w:cs="Tahoma"/>
          <w:color w:val="222222"/>
        </w:rPr>
        <w:t>menyebar</w:t>
      </w:r>
      <w:proofErr w:type="spellEnd"/>
      <w:r w:rsidRPr="00C62D0E">
        <w:rPr>
          <w:rFonts w:ascii="Tahoma" w:hAnsi="Tahoma" w:cs="Tahoma"/>
          <w:color w:val="222222"/>
        </w:rPr>
        <w:t xml:space="preserve"> </w:t>
      </w:r>
      <w:proofErr w:type="spellStart"/>
      <w:r w:rsidRPr="00C62D0E">
        <w:rPr>
          <w:rFonts w:ascii="Tahoma" w:hAnsi="Tahoma" w:cs="Tahoma"/>
          <w:color w:val="222222"/>
        </w:rPr>
        <w:t>hampir</w:t>
      </w:r>
      <w:proofErr w:type="spellEnd"/>
      <w:r w:rsidRPr="00C62D0E">
        <w:rPr>
          <w:rFonts w:ascii="Tahoma" w:hAnsi="Tahoma" w:cs="Tahoma"/>
          <w:color w:val="222222"/>
        </w:rPr>
        <w:t xml:space="preserve"> </w:t>
      </w:r>
      <w:proofErr w:type="spellStart"/>
      <w:r w:rsidRPr="00C62D0E">
        <w:rPr>
          <w:rFonts w:ascii="Tahoma" w:hAnsi="Tahoma" w:cs="Tahoma"/>
          <w:color w:val="222222"/>
        </w:rPr>
        <w:t>semua</w:t>
      </w:r>
      <w:proofErr w:type="spellEnd"/>
      <w:r w:rsidRPr="00C62D0E">
        <w:rPr>
          <w:rFonts w:ascii="Tahoma" w:hAnsi="Tahoma" w:cs="Tahoma"/>
          <w:color w:val="222222"/>
        </w:rPr>
        <w:t xml:space="preserve"> negara di dunia. </w:t>
      </w:r>
      <w:proofErr w:type="spellStart"/>
      <w:r w:rsidRPr="00C62D0E">
        <w:rPr>
          <w:rFonts w:ascii="Tahoma" w:hAnsi="Tahoma" w:cs="Tahoma"/>
          <w:color w:val="222222"/>
        </w:rPr>
        <w:t>Mempertimbangkan</w:t>
      </w:r>
      <w:proofErr w:type="spellEnd"/>
      <w:r w:rsidRPr="00C62D0E">
        <w:rPr>
          <w:rFonts w:ascii="Tahoma" w:hAnsi="Tahoma" w:cs="Tahoma"/>
          <w:color w:val="222222"/>
        </w:rPr>
        <w:t xml:space="preserve"> </w:t>
      </w:r>
      <w:proofErr w:type="spellStart"/>
      <w:r w:rsidRPr="00C62D0E">
        <w:rPr>
          <w:rFonts w:ascii="Tahoma" w:hAnsi="Tahoma" w:cs="Tahoma"/>
          <w:color w:val="222222"/>
        </w:rPr>
        <w:t>hal</w:t>
      </w:r>
      <w:proofErr w:type="spellEnd"/>
      <w:r w:rsidRPr="00C62D0E">
        <w:rPr>
          <w:rFonts w:ascii="Tahoma" w:hAnsi="Tahoma" w:cs="Tahoma"/>
          <w:color w:val="222222"/>
        </w:rPr>
        <w:t xml:space="preserve"> </w:t>
      </w:r>
      <w:proofErr w:type="spellStart"/>
      <w:r w:rsidRPr="00C62D0E">
        <w:rPr>
          <w:rFonts w:ascii="Tahoma" w:hAnsi="Tahoma" w:cs="Tahoma"/>
          <w:color w:val="222222"/>
        </w:rPr>
        <w:lastRenderedPageBreak/>
        <w:t>tersebut</w:t>
      </w:r>
      <w:proofErr w:type="spellEnd"/>
      <w:r w:rsidRPr="00C62D0E">
        <w:rPr>
          <w:rFonts w:ascii="Tahoma" w:hAnsi="Tahoma" w:cs="Tahoma"/>
          <w:color w:val="222222"/>
        </w:rPr>
        <w:t xml:space="preserve">, Menteri Pendidikan dan </w:t>
      </w:r>
      <w:proofErr w:type="spellStart"/>
      <w:r w:rsidRPr="00C62D0E">
        <w:rPr>
          <w:rFonts w:ascii="Tahoma" w:hAnsi="Tahoma" w:cs="Tahoma"/>
          <w:color w:val="222222"/>
        </w:rPr>
        <w:t>Kebudayaan</w:t>
      </w:r>
      <w:proofErr w:type="spellEnd"/>
      <w:r w:rsidRPr="00C62D0E">
        <w:rPr>
          <w:rFonts w:ascii="Tahoma" w:hAnsi="Tahoma" w:cs="Tahoma"/>
          <w:color w:val="222222"/>
        </w:rPr>
        <w:t xml:space="preserve"> </w:t>
      </w:r>
      <w:proofErr w:type="spellStart"/>
      <w:r w:rsidRPr="00C62D0E">
        <w:rPr>
          <w:rFonts w:ascii="Tahoma" w:hAnsi="Tahoma" w:cs="Tahoma"/>
          <w:color w:val="222222"/>
        </w:rPr>
        <w:t>Republik</w:t>
      </w:r>
      <w:proofErr w:type="spellEnd"/>
      <w:r w:rsidRPr="00C62D0E">
        <w:rPr>
          <w:rFonts w:ascii="Tahoma" w:hAnsi="Tahoma" w:cs="Tahoma"/>
          <w:color w:val="222222"/>
        </w:rPr>
        <w:t xml:space="preserve"> Indonesia </w:t>
      </w:r>
      <w:proofErr w:type="spellStart"/>
      <w:r w:rsidRPr="00C62D0E">
        <w:rPr>
          <w:rFonts w:ascii="Tahoma" w:hAnsi="Tahoma" w:cs="Tahoma"/>
          <w:color w:val="222222"/>
        </w:rPr>
        <w:t>mengeluarkan</w:t>
      </w:r>
      <w:proofErr w:type="spellEnd"/>
      <w:r w:rsidRPr="00C62D0E">
        <w:rPr>
          <w:rFonts w:ascii="Tahoma" w:hAnsi="Tahoma" w:cs="Tahoma"/>
          <w:color w:val="222222"/>
        </w:rPr>
        <w:t xml:space="preserve"> Surat </w:t>
      </w:r>
      <w:proofErr w:type="spellStart"/>
      <w:r w:rsidRPr="00C62D0E">
        <w:rPr>
          <w:rFonts w:ascii="Tahoma" w:hAnsi="Tahoma" w:cs="Tahoma"/>
          <w:color w:val="222222"/>
        </w:rPr>
        <w:t>Edaran</w:t>
      </w:r>
      <w:proofErr w:type="spellEnd"/>
      <w:r w:rsidRPr="00C62D0E">
        <w:rPr>
          <w:rFonts w:ascii="Tahoma" w:hAnsi="Tahoma" w:cs="Tahoma"/>
          <w:color w:val="222222"/>
        </w:rPr>
        <w:t xml:space="preserve"> No. 4 </w:t>
      </w:r>
      <w:proofErr w:type="spellStart"/>
      <w:r w:rsidRPr="00C62D0E">
        <w:rPr>
          <w:rFonts w:ascii="Tahoma" w:hAnsi="Tahoma" w:cs="Tahoma"/>
          <w:color w:val="222222"/>
        </w:rPr>
        <w:t>tahun</w:t>
      </w:r>
      <w:proofErr w:type="spellEnd"/>
      <w:r w:rsidRPr="00C62D0E">
        <w:rPr>
          <w:rFonts w:ascii="Tahoma" w:hAnsi="Tahoma" w:cs="Tahoma"/>
          <w:color w:val="222222"/>
        </w:rPr>
        <w:t xml:space="preserve"> 2020. Kesehatan </w:t>
      </w:r>
      <w:proofErr w:type="spellStart"/>
      <w:r w:rsidRPr="00C62D0E">
        <w:rPr>
          <w:rFonts w:ascii="Tahoma" w:hAnsi="Tahoma" w:cs="Tahoma"/>
          <w:color w:val="222222"/>
        </w:rPr>
        <w:t>lahir</w:t>
      </w:r>
      <w:proofErr w:type="spellEnd"/>
      <w:r w:rsidRPr="00C62D0E">
        <w:rPr>
          <w:rFonts w:ascii="Tahoma" w:hAnsi="Tahoma" w:cs="Tahoma"/>
          <w:color w:val="222222"/>
        </w:rPr>
        <w:t xml:space="preserve"> dan </w:t>
      </w:r>
      <w:proofErr w:type="spellStart"/>
      <w:r w:rsidRPr="00C62D0E">
        <w:rPr>
          <w:rFonts w:ascii="Tahoma" w:hAnsi="Tahoma" w:cs="Tahoma"/>
          <w:color w:val="222222"/>
        </w:rPr>
        <w:t>batin</w:t>
      </w:r>
      <w:proofErr w:type="spellEnd"/>
      <w:r w:rsidRPr="00C62D0E">
        <w:rPr>
          <w:rFonts w:ascii="Tahoma" w:hAnsi="Tahoma" w:cs="Tahoma"/>
          <w:color w:val="222222"/>
        </w:rPr>
        <w:t xml:space="preserve"> </w:t>
      </w:r>
      <w:proofErr w:type="spellStart"/>
      <w:r w:rsidRPr="00C62D0E">
        <w:rPr>
          <w:rFonts w:ascii="Tahoma" w:hAnsi="Tahoma" w:cs="Tahoma"/>
          <w:color w:val="222222"/>
        </w:rPr>
        <w:t>siswa</w:t>
      </w:r>
      <w:proofErr w:type="spellEnd"/>
      <w:r w:rsidRPr="00C62D0E">
        <w:rPr>
          <w:rFonts w:ascii="Tahoma" w:hAnsi="Tahoma" w:cs="Tahoma"/>
          <w:color w:val="222222"/>
        </w:rPr>
        <w:t xml:space="preserve">, guru, </w:t>
      </w:r>
      <w:proofErr w:type="spellStart"/>
      <w:r w:rsidRPr="00C62D0E">
        <w:rPr>
          <w:rFonts w:ascii="Tahoma" w:hAnsi="Tahoma" w:cs="Tahoma"/>
          <w:color w:val="222222"/>
        </w:rPr>
        <w:t>kepala</w:t>
      </w:r>
      <w:proofErr w:type="spellEnd"/>
      <w:r w:rsidRPr="00C62D0E">
        <w:rPr>
          <w:rFonts w:ascii="Tahoma" w:hAnsi="Tahoma" w:cs="Tahoma"/>
          <w:color w:val="222222"/>
        </w:rPr>
        <w:t xml:space="preserve"> </w:t>
      </w:r>
      <w:proofErr w:type="spellStart"/>
      <w:r w:rsidRPr="00C62D0E">
        <w:rPr>
          <w:rFonts w:ascii="Tahoma" w:hAnsi="Tahoma" w:cs="Tahoma"/>
          <w:color w:val="222222"/>
        </w:rPr>
        <w:t>sekolah</w:t>
      </w:r>
      <w:proofErr w:type="spellEnd"/>
      <w:r w:rsidRPr="00C62D0E">
        <w:rPr>
          <w:rFonts w:ascii="Tahoma" w:hAnsi="Tahoma" w:cs="Tahoma"/>
          <w:color w:val="222222"/>
        </w:rPr>
        <w:t xml:space="preserve"> dan </w:t>
      </w:r>
      <w:proofErr w:type="spellStart"/>
      <w:r w:rsidRPr="00C62D0E">
        <w:rPr>
          <w:rFonts w:ascii="Tahoma" w:hAnsi="Tahoma" w:cs="Tahoma"/>
          <w:color w:val="222222"/>
        </w:rPr>
        <w:t>seluruh</w:t>
      </w:r>
      <w:proofErr w:type="spellEnd"/>
      <w:r w:rsidRPr="00C62D0E">
        <w:rPr>
          <w:rFonts w:ascii="Tahoma" w:hAnsi="Tahoma" w:cs="Tahoma"/>
          <w:color w:val="222222"/>
        </w:rPr>
        <w:t xml:space="preserve"> </w:t>
      </w:r>
      <w:proofErr w:type="spellStart"/>
      <w:r w:rsidRPr="00C62D0E">
        <w:rPr>
          <w:rFonts w:ascii="Tahoma" w:hAnsi="Tahoma" w:cs="Tahoma"/>
          <w:color w:val="222222"/>
        </w:rPr>
        <w:t>warga</w:t>
      </w:r>
      <w:proofErr w:type="spellEnd"/>
      <w:r w:rsidRPr="00C62D0E">
        <w:rPr>
          <w:rFonts w:ascii="Tahoma" w:hAnsi="Tahoma" w:cs="Tahoma"/>
          <w:color w:val="222222"/>
        </w:rPr>
        <w:t xml:space="preserve"> </w:t>
      </w:r>
      <w:proofErr w:type="spellStart"/>
      <w:r w:rsidRPr="00C62D0E">
        <w:rPr>
          <w:rFonts w:ascii="Tahoma" w:hAnsi="Tahoma" w:cs="Tahoma"/>
          <w:color w:val="222222"/>
        </w:rPr>
        <w:t>sekolah</w:t>
      </w:r>
      <w:proofErr w:type="spellEnd"/>
      <w:r w:rsidRPr="00C62D0E">
        <w:rPr>
          <w:rFonts w:ascii="Tahoma" w:hAnsi="Tahoma" w:cs="Tahoma"/>
          <w:color w:val="222222"/>
        </w:rPr>
        <w:t xml:space="preserve"> </w:t>
      </w:r>
      <w:proofErr w:type="spellStart"/>
      <w:r w:rsidRPr="00C62D0E">
        <w:rPr>
          <w:rFonts w:ascii="Tahoma" w:hAnsi="Tahoma" w:cs="Tahoma"/>
          <w:color w:val="222222"/>
        </w:rPr>
        <w:t>menjadi</w:t>
      </w:r>
      <w:proofErr w:type="spellEnd"/>
      <w:r w:rsidRPr="00C62D0E">
        <w:rPr>
          <w:rFonts w:ascii="Tahoma" w:hAnsi="Tahoma" w:cs="Tahoma"/>
          <w:color w:val="222222"/>
        </w:rPr>
        <w:t xml:space="preserve"> </w:t>
      </w:r>
      <w:proofErr w:type="spellStart"/>
      <w:r w:rsidRPr="00C62D0E">
        <w:rPr>
          <w:rFonts w:ascii="Tahoma" w:hAnsi="Tahoma" w:cs="Tahoma"/>
          <w:color w:val="222222"/>
        </w:rPr>
        <w:t>pertimbangan</w:t>
      </w:r>
      <w:proofErr w:type="spellEnd"/>
      <w:r w:rsidRPr="00C62D0E">
        <w:rPr>
          <w:rFonts w:ascii="Tahoma" w:hAnsi="Tahoma" w:cs="Tahoma"/>
          <w:color w:val="222222"/>
        </w:rPr>
        <w:t xml:space="preserve"> </w:t>
      </w:r>
      <w:proofErr w:type="spellStart"/>
      <w:r w:rsidRPr="00C62D0E">
        <w:rPr>
          <w:rFonts w:ascii="Tahoma" w:hAnsi="Tahoma" w:cs="Tahoma"/>
          <w:color w:val="222222"/>
        </w:rPr>
        <w:t>utama</w:t>
      </w:r>
      <w:proofErr w:type="spellEnd"/>
      <w:r w:rsidRPr="00C62D0E">
        <w:rPr>
          <w:rFonts w:ascii="Tahoma" w:hAnsi="Tahoma" w:cs="Tahoma"/>
          <w:color w:val="222222"/>
        </w:rPr>
        <w:t xml:space="preserve"> </w:t>
      </w:r>
      <w:proofErr w:type="spellStart"/>
      <w:r w:rsidRPr="00C62D0E">
        <w:rPr>
          <w:rFonts w:ascii="Tahoma" w:hAnsi="Tahoma" w:cs="Tahoma"/>
          <w:color w:val="222222"/>
        </w:rPr>
        <w:t>dalam</w:t>
      </w:r>
      <w:proofErr w:type="spellEnd"/>
      <w:r w:rsidRPr="00C62D0E">
        <w:rPr>
          <w:rFonts w:ascii="Tahoma" w:hAnsi="Tahoma" w:cs="Tahoma"/>
          <w:color w:val="222222"/>
        </w:rPr>
        <w:t xml:space="preserve"> </w:t>
      </w:r>
      <w:proofErr w:type="spellStart"/>
      <w:r w:rsidRPr="00C62D0E">
        <w:rPr>
          <w:rFonts w:ascii="Tahoma" w:hAnsi="Tahoma" w:cs="Tahoma"/>
          <w:color w:val="222222"/>
        </w:rPr>
        <w:t>pelaksanaan</w:t>
      </w:r>
      <w:proofErr w:type="spellEnd"/>
      <w:r w:rsidRPr="00C62D0E">
        <w:rPr>
          <w:rFonts w:ascii="Tahoma" w:hAnsi="Tahoma" w:cs="Tahoma"/>
          <w:color w:val="222222"/>
        </w:rPr>
        <w:t xml:space="preserve"> </w:t>
      </w:r>
      <w:proofErr w:type="spellStart"/>
      <w:r w:rsidRPr="00C62D0E">
        <w:rPr>
          <w:rFonts w:ascii="Tahoma" w:hAnsi="Tahoma" w:cs="Tahoma"/>
          <w:color w:val="222222"/>
        </w:rPr>
        <w:t>kebijakan</w:t>
      </w:r>
      <w:proofErr w:type="spellEnd"/>
      <w:r w:rsidRPr="00C62D0E">
        <w:rPr>
          <w:rFonts w:ascii="Tahoma" w:hAnsi="Tahoma" w:cs="Tahoma"/>
          <w:color w:val="222222"/>
        </w:rPr>
        <w:t xml:space="preserve"> </w:t>
      </w:r>
      <w:proofErr w:type="spellStart"/>
      <w:r w:rsidRPr="00C62D0E">
        <w:rPr>
          <w:rFonts w:ascii="Tahoma" w:hAnsi="Tahoma" w:cs="Tahoma"/>
          <w:color w:val="222222"/>
        </w:rPr>
        <w:t>menjaga</w:t>
      </w:r>
      <w:proofErr w:type="spellEnd"/>
      <w:r w:rsidRPr="00C62D0E">
        <w:rPr>
          <w:rFonts w:ascii="Tahoma" w:hAnsi="Tahoma" w:cs="Tahoma"/>
          <w:color w:val="222222"/>
        </w:rPr>
        <w:t xml:space="preserve"> </w:t>
      </w:r>
      <w:proofErr w:type="spellStart"/>
      <w:r w:rsidRPr="00C62D0E">
        <w:rPr>
          <w:rFonts w:ascii="Tahoma" w:hAnsi="Tahoma" w:cs="Tahoma"/>
          <w:color w:val="222222"/>
        </w:rPr>
        <w:t>jarak</w:t>
      </w:r>
      <w:proofErr w:type="spellEnd"/>
      <w:r w:rsidRPr="00C62D0E">
        <w:rPr>
          <w:rFonts w:ascii="Tahoma" w:hAnsi="Tahoma" w:cs="Tahoma"/>
          <w:color w:val="222222"/>
        </w:rPr>
        <w:t xml:space="preserve"> agar </w:t>
      </w:r>
      <w:proofErr w:type="spellStart"/>
      <w:r w:rsidRPr="00C62D0E">
        <w:rPr>
          <w:rFonts w:ascii="Tahoma" w:hAnsi="Tahoma" w:cs="Tahoma"/>
          <w:color w:val="222222"/>
        </w:rPr>
        <w:t>rantai</w:t>
      </w:r>
      <w:proofErr w:type="spellEnd"/>
      <w:r w:rsidRPr="00C62D0E">
        <w:rPr>
          <w:rFonts w:ascii="Tahoma" w:hAnsi="Tahoma" w:cs="Tahoma"/>
          <w:color w:val="222222"/>
        </w:rPr>
        <w:t xml:space="preserve"> </w:t>
      </w:r>
      <w:proofErr w:type="spellStart"/>
      <w:r w:rsidRPr="00C62D0E">
        <w:rPr>
          <w:rFonts w:ascii="Tahoma" w:hAnsi="Tahoma" w:cs="Tahoma"/>
          <w:color w:val="222222"/>
        </w:rPr>
        <w:t>penyebaran</w:t>
      </w:r>
      <w:proofErr w:type="spellEnd"/>
      <w:r w:rsidRPr="00C62D0E">
        <w:rPr>
          <w:rFonts w:ascii="Tahoma" w:hAnsi="Tahoma" w:cs="Tahoma"/>
          <w:color w:val="222222"/>
        </w:rPr>
        <w:t xml:space="preserve"> </w:t>
      </w:r>
      <w:proofErr w:type="spellStart"/>
      <w:r w:rsidRPr="00C62D0E">
        <w:rPr>
          <w:rFonts w:ascii="Tahoma" w:hAnsi="Tahoma" w:cs="Tahoma"/>
          <w:color w:val="222222"/>
        </w:rPr>
        <w:t>terputus</w:t>
      </w:r>
      <w:proofErr w:type="spellEnd"/>
      <w:r>
        <w:rPr>
          <w:rFonts w:ascii="Tahoma" w:hAnsi="Tahoma" w:cs="Tahoma"/>
          <w:color w:val="222222"/>
        </w:rPr>
        <w:t xml:space="preserve"> </w:t>
      </w:r>
      <w:r>
        <w:rPr>
          <w:rFonts w:ascii="Tahoma" w:hAnsi="Tahoma" w:cs="Tahoma"/>
          <w:color w:val="222222"/>
        </w:rPr>
        <w:fldChar w:fldCharType="begin" w:fldLock="1"/>
      </w:r>
      <w:r>
        <w:rPr>
          <w:rFonts w:ascii="Tahoma" w:hAnsi="Tahoma" w:cs="Tahoma"/>
          <w:color w:val="222222"/>
        </w:rPr>
        <w:instrText>ADDIN CSL_CITATION {"citationItems":[{"id":"ITEM-1","itemData":{"author":[{"dropping-particle":"","family":"Nurjanah","given":"Siti","non-dropping-particle":"","parse-names":false,"suffix":""}],"container-title":"Jurnal Pendidikan Madrasah","id":"ITEM-1","issue":"November","issued":{"date-parts":[["2021"]]},"page":"193-199","title":"Pengaruh Budaya Religius terhadap Kecerdasan Spiritual Peserta Didik Kelas Atas MI Nurul Huda Margorejo","type":"article-journal","volume":"6"},"uris":["http://www.mendeley.com/documents/?uuid=b09de639-73df-45a7-861e-f9f89c57aac1"]}],"mendeley":{"formattedCitation":"(Nurjanah 2021)","plainTextFormattedCitation":"(Nurjanah 2021)","previouslyFormattedCitation":"(Nurjanah 2021)"},"properties":{"noteIndex":0},"schema":"https://github.com/citation-style-language/schema/raw/master/csl-citation.json"}</w:instrText>
      </w:r>
      <w:r>
        <w:rPr>
          <w:rFonts w:ascii="Tahoma" w:hAnsi="Tahoma" w:cs="Tahoma"/>
          <w:color w:val="222222"/>
        </w:rPr>
        <w:fldChar w:fldCharType="separate"/>
      </w:r>
      <w:r w:rsidRPr="009135BC">
        <w:rPr>
          <w:rFonts w:ascii="Tahoma" w:hAnsi="Tahoma" w:cs="Tahoma"/>
          <w:noProof/>
          <w:color w:val="222222"/>
        </w:rPr>
        <w:t>(Nurjanah 2021)</w:t>
      </w:r>
      <w:r>
        <w:rPr>
          <w:rFonts w:ascii="Tahoma" w:hAnsi="Tahoma" w:cs="Tahoma"/>
          <w:color w:val="222222"/>
        </w:rPr>
        <w:fldChar w:fldCharType="end"/>
      </w:r>
      <w:r>
        <w:rPr>
          <w:rFonts w:ascii="Tahoma" w:hAnsi="Tahoma" w:cs="Tahoma"/>
          <w:color w:val="222222"/>
        </w:rPr>
        <w:t>.</w:t>
      </w:r>
      <w:r w:rsidRPr="00C62D0E">
        <w:rPr>
          <w:rFonts w:ascii="Tahoma" w:hAnsi="Tahoma" w:cs="Tahoma"/>
        </w:rPr>
        <w:t xml:space="preserve"> </w:t>
      </w:r>
      <w:proofErr w:type="spellStart"/>
      <w:r w:rsidRPr="00C62D0E">
        <w:rPr>
          <w:rFonts w:ascii="Tahoma" w:hAnsi="Tahoma" w:cs="Tahoma"/>
        </w:rPr>
        <w:t>Pandemi</w:t>
      </w:r>
      <w:proofErr w:type="spellEnd"/>
      <w:r w:rsidRPr="00C62D0E">
        <w:rPr>
          <w:rFonts w:ascii="Tahoma" w:hAnsi="Tahoma" w:cs="Tahoma"/>
        </w:rPr>
        <w:t xml:space="preserve"> Covid-19 yang </w:t>
      </w:r>
      <w:proofErr w:type="spellStart"/>
      <w:r w:rsidRPr="00C62D0E">
        <w:rPr>
          <w:rFonts w:ascii="Tahoma" w:hAnsi="Tahoma" w:cs="Tahoma"/>
        </w:rPr>
        <w:t>tengah</w:t>
      </w:r>
      <w:proofErr w:type="spellEnd"/>
      <w:r w:rsidRPr="00C62D0E">
        <w:rPr>
          <w:rFonts w:ascii="Tahoma" w:hAnsi="Tahoma" w:cs="Tahoma"/>
        </w:rPr>
        <w:t xml:space="preserve"> </w:t>
      </w:r>
      <w:proofErr w:type="spellStart"/>
      <w:r w:rsidRPr="00C62D0E">
        <w:rPr>
          <w:rFonts w:ascii="Tahoma" w:hAnsi="Tahoma" w:cs="Tahoma"/>
        </w:rPr>
        <w:t>melanda</w:t>
      </w:r>
      <w:proofErr w:type="spellEnd"/>
      <w:r w:rsidRPr="00C62D0E">
        <w:rPr>
          <w:rFonts w:ascii="Tahoma" w:hAnsi="Tahoma" w:cs="Tahoma"/>
        </w:rPr>
        <w:t xml:space="preserve"> dunia </w:t>
      </w:r>
      <w:proofErr w:type="spellStart"/>
      <w:r w:rsidRPr="00C62D0E">
        <w:rPr>
          <w:rFonts w:ascii="Tahoma" w:hAnsi="Tahoma" w:cs="Tahoma"/>
        </w:rPr>
        <w:t>memaksa</w:t>
      </w:r>
      <w:proofErr w:type="spellEnd"/>
      <w:r w:rsidRPr="00C62D0E">
        <w:rPr>
          <w:rFonts w:ascii="Tahoma" w:hAnsi="Tahoma" w:cs="Tahoma"/>
        </w:rPr>
        <w:t xml:space="preserve"> orang </w:t>
      </w:r>
      <w:proofErr w:type="spellStart"/>
      <w:r w:rsidRPr="00C62D0E">
        <w:rPr>
          <w:rFonts w:ascii="Tahoma" w:hAnsi="Tahoma" w:cs="Tahoma"/>
        </w:rPr>
        <w:t>untuk</w:t>
      </w:r>
      <w:proofErr w:type="spellEnd"/>
      <w:r w:rsidRPr="00C62D0E">
        <w:rPr>
          <w:rFonts w:ascii="Tahoma" w:hAnsi="Tahoma" w:cs="Tahoma"/>
        </w:rPr>
        <w:t xml:space="preserve"> </w:t>
      </w:r>
      <w:proofErr w:type="spellStart"/>
      <w:r w:rsidRPr="00C62D0E">
        <w:rPr>
          <w:rFonts w:ascii="Tahoma" w:hAnsi="Tahoma" w:cs="Tahoma"/>
        </w:rPr>
        <w:t>berdiam</w:t>
      </w:r>
      <w:proofErr w:type="spellEnd"/>
      <w:r w:rsidRPr="00C62D0E">
        <w:rPr>
          <w:rFonts w:ascii="Tahoma" w:hAnsi="Tahoma" w:cs="Tahoma"/>
        </w:rPr>
        <w:t xml:space="preserve"> </w:t>
      </w:r>
      <w:proofErr w:type="spellStart"/>
      <w:r w:rsidRPr="00C62D0E">
        <w:rPr>
          <w:rFonts w:ascii="Tahoma" w:hAnsi="Tahoma" w:cs="Tahoma"/>
        </w:rPr>
        <w:t>dirumah</w:t>
      </w:r>
      <w:proofErr w:type="spellEnd"/>
      <w:r w:rsidRPr="00C62D0E">
        <w:rPr>
          <w:rFonts w:ascii="Tahoma" w:hAnsi="Tahoma" w:cs="Tahoma"/>
        </w:rPr>
        <w:t xml:space="preserve"> </w:t>
      </w:r>
      <w:proofErr w:type="spellStart"/>
      <w:r w:rsidRPr="00C62D0E">
        <w:rPr>
          <w:rFonts w:ascii="Tahoma" w:hAnsi="Tahoma" w:cs="Tahoma"/>
        </w:rPr>
        <w:t>sehingga</w:t>
      </w:r>
      <w:proofErr w:type="spellEnd"/>
      <w:r w:rsidRPr="00C62D0E">
        <w:rPr>
          <w:rFonts w:ascii="Tahoma" w:hAnsi="Tahoma" w:cs="Tahoma"/>
        </w:rPr>
        <w:t xml:space="preserve"> </w:t>
      </w:r>
      <w:proofErr w:type="spellStart"/>
      <w:r w:rsidRPr="00C62D0E">
        <w:rPr>
          <w:rFonts w:ascii="Tahoma" w:hAnsi="Tahoma" w:cs="Tahoma"/>
        </w:rPr>
        <w:t>tidak</w:t>
      </w:r>
      <w:proofErr w:type="spellEnd"/>
      <w:r w:rsidRPr="00C62D0E">
        <w:rPr>
          <w:rFonts w:ascii="Tahoma" w:hAnsi="Tahoma" w:cs="Tahoma"/>
        </w:rPr>
        <w:t xml:space="preserve"> </w:t>
      </w:r>
      <w:proofErr w:type="spellStart"/>
      <w:r w:rsidRPr="00C62D0E">
        <w:rPr>
          <w:rFonts w:ascii="Tahoma" w:hAnsi="Tahoma" w:cs="Tahoma"/>
        </w:rPr>
        <w:t>dapat</w:t>
      </w:r>
      <w:proofErr w:type="spellEnd"/>
      <w:r w:rsidRPr="00C62D0E">
        <w:rPr>
          <w:rFonts w:ascii="Tahoma" w:hAnsi="Tahoma" w:cs="Tahoma"/>
        </w:rPr>
        <w:t xml:space="preserve"> </w:t>
      </w:r>
      <w:proofErr w:type="spellStart"/>
      <w:r w:rsidRPr="00C62D0E">
        <w:rPr>
          <w:rFonts w:ascii="Tahoma" w:hAnsi="Tahoma" w:cs="Tahoma"/>
        </w:rPr>
        <w:t>lagi</w:t>
      </w:r>
      <w:proofErr w:type="spellEnd"/>
      <w:r w:rsidRPr="00C62D0E">
        <w:rPr>
          <w:rFonts w:ascii="Tahoma" w:hAnsi="Tahoma" w:cs="Tahoma"/>
        </w:rPr>
        <w:t xml:space="preserve"> </w:t>
      </w:r>
      <w:proofErr w:type="spellStart"/>
      <w:r w:rsidRPr="00C62D0E">
        <w:rPr>
          <w:rFonts w:ascii="Tahoma" w:hAnsi="Tahoma" w:cs="Tahoma"/>
        </w:rPr>
        <w:t>melakukan</w:t>
      </w:r>
      <w:proofErr w:type="spellEnd"/>
      <w:r w:rsidRPr="00C62D0E">
        <w:rPr>
          <w:rFonts w:ascii="Tahoma" w:hAnsi="Tahoma" w:cs="Tahoma"/>
        </w:rPr>
        <w:t xml:space="preserve"> </w:t>
      </w:r>
      <w:proofErr w:type="spellStart"/>
      <w:r w:rsidRPr="00C62D0E">
        <w:rPr>
          <w:rFonts w:ascii="Tahoma" w:hAnsi="Tahoma" w:cs="Tahoma"/>
        </w:rPr>
        <w:t>aktivitas</w:t>
      </w:r>
      <w:proofErr w:type="spellEnd"/>
      <w:r w:rsidRPr="00C62D0E">
        <w:rPr>
          <w:rFonts w:ascii="Tahoma" w:hAnsi="Tahoma" w:cs="Tahoma"/>
        </w:rPr>
        <w:t xml:space="preserve"> </w:t>
      </w:r>
      <w:proofErr w:type="spellStart"/>
      <w:r w:rsidRPr="00C62D0E">
        <w:rPr>
          <w:rFonts w:ascii="Tahoma" w:hAnsi="Tahoma" w:cs="Tahoma"/>
        </w:rPr>
        <w:t>seperti</w:t>
      </w:r>
      <w:proofErr w:type="spellEnd"/>
      <w:r w:rsidRPr="00C62D0E">
        <w:rPr>
          <w:rFonts w:ascii="Tahoma" w:hAnsi="Tahoma" w:cs="Tahoma"/>
        </w:rPr>
        <w:t xml:space="preserve"> </w:t>
      </w:r>
      <w:proofErr w:type="spellStart"/>
      <w:r w:rsidRPr="00C62D0E">
        <w:rPr>
          <w:rFonts w:ascii="Tahoma" w:hAnsi="Tahoma" w:cs="Tahoma"/>
        </w:rPr>
        <w:t>biasanya</w:t>
      </w:r>
      <w:proofErr w:type="spellEnd"/>
      <w:r w:rsidRPr="00C62D0E">
        <w:rPr>
          <w:rFonts w:ascii="Tahoma" w:hAnsi="Tahoma" w:cs="Tahoma"/>
        </w:rPr>
        <w:t xml:space="preserve">, </w:t>
      </w:r>
      <w:proofErr w:type="spellStart"/>
      <w:r w:rsidRPr="00C62D0E">
        <w:rPr>
          <w:rFonts w:ascii="Tahoma" w:hAnsi="Tahoma" w:cs="Tahoma"/>
        </w:rPr>
        <w:t>termasuk</w:t>
      </w:r>
      <w:proofErr w:type="spellEnd"/>
      <w:r w:rsidRPr="00C62D0E">
        <w:rPr>
          <w:rFonts w:ascii="Tahoma" w:hAnsi="Tahoma" w:cs="Tahoma"/>
        </w:rPr>
        <w:t xml:space="preserve"> </w:t>
      </w:r>
      <w:proofErr w:type="spellStart"/>
      <w:r w:rsidRPr="00C62D0E">
        <w:rPr>
          <w:rFonts w:ascii="Tahoma" w:hAnsi="Tahoma" w:cs="Tahoma"/>
        </w:rPr>
        <w:t>menuntut</w:t>
      </w:r>
      <w:proofErr w:type="spellEnd"/>
      <w:r w:rsidRPr="00C62D0E">
        <w:rPr>
          <w:rFonts w:ascii="Tahoma" w:hAnsi="Tahoma" w:cs="Tahoma"/>
        </w:rPr>
        <w:t xml:space="preserve"> </w:t>
      </w:r>
      <w:proofErr w:type="spellStart"/>
      <w:r w:rsidRPr="00C62D0E">
        <w:rPr>
          <w:rFonts w:ascii="Tahoma" w:hAnsi="Tahoma" w:cs="Tahoma"/>
        </w:rPr>
        <w:t>ilmu</w:t>
      </w:r>
      <w:proofErr w:type="spellEnd"/>
      <w:r w:rsidRPr="00C62D0E">
        <w:rPr>
          <w:rFonts w:ascii="Tahoma" w:hAnsi="Tahoma" w:cs="Tahoma"/>
        </w:rPr>
        <w:t xml:space="preserve"> </w:t>
      </w:r>
      <w:proofErr w:type="spellStart"/>
      <w:r w:rsidRPr="00C62D0E">
        <w:rPr>
          <w:rFonts w:ascii="Tahoma" w:hAnsi="Tahoma" w:cs="Tahoma"/>
        </w:rPr>
        <w:t>ke</w:t>
      </w:r>
      <w:proofErr w:type="spellEnd"/>
      <w:r w:rsidRPr="00C62D0E">
        <w:rPr>
          <w:rFonts w:ascii="Tahoma" w:hAnsi="Tahoma" w:cs="Tahoma"/>
        </w:rPr>
        <w:t xml:space="preserve"> </w:t>
      </w:r>
      <w:proofErr w:type="spellStart"/>
      <w:r w:rsidRPr="00C62D0E">
        <w:rPr>
          <w:rFonts w:ascii="Tahoma" w:hAnsi="Tahoma" w:cs="Tahoma"/>
        </w:rPr>
        <w:t>sekolah</w:t>
      </w:r>
      <w:proofErr w:type="spellEnd"/>
      <w:r w:rsidRPr="00C62D0E">
        <w:rPr>
          <w:rFonts w:ascii="Tahoma" w:hAnsi="Tahoma" w:cs="Tahoma"/>
        </w:rPr>
        <w:t xml:space="preserve">, </w:t>
      </w:r>
      <w:proofErr w:type="spellStart"/>
      <w:r w:rsidRPr="00C62D0E">
        <w:rPr>
          <w:rFonts w:ascii="Tahoma" w:hAnsi="Tahoma" w:cs="Tahoma"/>
        </w:rPr>
        <w:t>melaksanakan</w:t>
      </w:r>
      <w:proofErr w:type="spellEnd"/>
      <w:r w:rsidRPr="00C62D0E">
        <w:rPr>
          <w:rFonts w:ascii="Tahoma" w:hAnsi="Tahoma" w:cs="Tahoma"/>
        </w:rPr>
        <w:t xml:space="preserve"> proses </w:t>
      </w:r>
      <w:proofErr w:type="spellStart"/>
      <w:r w:rsidRPr="00C62D0E">
        <w:rPr>
          <w:rFonts w:ascii="Tahoma" w:hAnsi="Tahoma" w:cs="Tahoma"/>
        </w:rPr>
        <w:t>pembelajaran</w:t>
      </w:r>
      <w:proofErr w:type="spellEnd"/>
      <w:r w:rsidRPr="00C62D0E">
        <w:rPr>
          <w:rFonts w:ascii="Tahoma" w:hAnsi="Tahoma" w:cs="Tahoma"/>
        </w:rPr>
        <w:t xml:space="preserve"> </w:t>
      </w:r>
      <w:proofErr w:type="spellStart"/>
      <w:r w:rsidRPr="00C62D0E">
        <w:rPr>
          <w:rFonts w:ascii="Tahoma" w:hAnsi="Tahoma" w:cs="Tahoma"/>
        </w:rPr>
        <w:t>seperti</w:t>
      </w:r>
      <w:proofErr w:type="spellEnd"/>
      <w:r w:rsidRPr="00C62D0E">
        <w:rPr>
          <w:rFonts w:ascii="Tahoma" w:hAnsi="Tahoma" w:cs="Tahoma"/>
        </w:rPr>
        <w:t xml:space="preserve"> </w:t>
      </w:r>
      <w:proofErr w:type="spellStart"/>
      <w:r w:rsidRPr="00C62D0E">
        <w:rPr>
          <w:rFonts w:ascii="Tahoma" w:hAnsi="Tahoma" w:cs="Tahoma"/>
        </w:rPr>
        <w:t>biasanya</w:t>
      </w:r>
      <w:proofErr w:type="spellEnd"/>
      <w:r w:rsidRPr="00C62D0E">
        <w:rPr>
          <w:rFonts w:ascii="Tahoma" w:hAnsi="Tahoma" w:cs="Tahoma"/>
        </w:rPr>
        <w:t xml:space="preserve">, </w:t>
      </w:r>
      <w:proofErr w:type="spellStart"/>
      <w:r w:rsidRPr="00C62D0E">
        <w:rPr>
          <w:rFonts w:ascii="Tahoma" w:hAnsi="Tahoma" w:cs="Tahoma"/>
        </w:rPr>
        <w:t>sedangkan</w:t>
      </w:r>
      <w:proofErr w:type="spellEnd"/>
      <w:r w:rsidRPr="00C62D0E">
        <w:rPr>
          <w:rFonts w:ascii="Tahoma" w:hAnsi="Tahoma" w:cs="Tahoma"/>
        </w:rPr>
        <w:t xml:space="preserve"> </w:t>
      </w:r>
      <w:proofErr w:type="spellStart"/>
      <w:r w:rsidRPr="00C62D0E">
        <w:rPr>
          <w:rFonts w:ascii="Tahoma" w:hAnsi="Tahoma" w:cs="Tahoma"/>
        </w:rPr>
        <w:t>upaya</w:t>
      </w:r>
      <w:proofErr w:type="spellEnd"/>
      <w:r w:rsidRPr="00C62D0E">
        <w:rPr>
          <w:rFonts w:ascii="Tahoma" w:hAnsi="Tahoma" w:cs="Tahoma"/>
        </w:rPr>
        <w:t xml:space="preserve"> </w:t>
      </w:r>
      <w:proofErr w:type="spellStart"/>
      <w:r w:rsidRPr="00C62D0E">
        <w:rPr>
          <w:rFonts w:ascii="Tahoma" w:hAnsi="Tahoma" w:cs="Tahoma"/>
        </w:rPr>
        <w:t>mencerdaskan</w:t>
      </w:r>
      <w:proofErr w:type="spellEnd"/>
      <w:r w:rsidRPr="00C62D0E">
        <w:rPr>
          <w:rFonts w:ascii="Tahoma" w:hAnsi="Tahoma" w:cs="Tahoma"/>
        </w:rPr>
        <w:t xml:space="preserve"> </w:t>
      </w:r>
      <w:proofErr w:type="spellStart"/>
      <w:r w:rsidRPr="00C62D0E">
        <w:rPr>
          <w:rFonts w:ascii="Tahoma" w:hAnsi="Tahoma" w:cs="Tahoma"/>
        </w:rPr>
        <w:t>kehidupan</w:t>
      </w:r>
      <w:proofErr w:type="spellEnd"/>
      <w:r w:rsidRPr="00C62D0E">
        <w:rPr>
          <w:rFonts w:ascii="Tahoma" w:hAnsi="Tahoma" w:cs="Tahoma"/>
        </w:rPr>
        <w:t xml:space="preserve"> </w:t>
      </w:r>
      <w:proofErr w:type="spellStart"/>
      <w:r w:rsidRPr="00C62D0E">
        <w:rPr>
          <w:rFonts w:ascii="Tahoma" w:hAnsi="Tahoma" w:cs="Tahoma"/>
        </w:rPr>
        <w:t>bangsa</w:t>
      </w:r>
      <w:proofErr w:type="spellEnd"/>
      <w:r w:rsidRPr="00C62D0E">
        <w:rPr>
          <w:rFonts w:ascii="Tahoma" w:hAnsi="Tahoma" w:cs="Tahoma"/>
        </w:rPr>
        <w:t xml:space="preserve"> </w:t>
      </w:r>
      <w:proofErr w:type="spellStart"/>
      <w:r w:rsidRPr="00C62D0E">
        <w:rPr>
          <w:rFonts w:ascii="Tahoma" w:hAnsi="Tahoma" w:cs="Tahoma"/>
        </w:rPr>
        <w:t>harus</w:t>
      </w:r>
      <w:proofErr w:type="spellEnd"/>
      <w:r w:rsidRPr="00C62D0E">
        <w:rPr>
          <w:rFonts w:ascii="Tahoma" w:hAnsi="Tahoma" w:cs="Tahoma"/>
        </w:rPr>
        <w:t xml:space="preserve"> </w:t>
      </w:r>
      <w:proofErr w:type="spellStart"/>
      <w:r w:rsidRPr="00C62D0E">
        <w:rPr>
          <w:rFonts w:ascii="Tahoma" w:hAnsi="Tahoma" w:cs="Tahoma"/>
        </w:rPr>
        <w:t>dilakukan</w:t>
      </w:r>
      <w:proofErr w:type="spellEnd"/>
      <w:r w:rsidRPr="00C62D0E">
        <w:rPr>
          <w:rFonts w:ascii="Tahoma" w:hAnsi="Tahoma" w:cs="Tahoma"/>
        </w:rPr>
        <w:t xml:space="preserve"> </w:t>
      </w:r>
      <w:proofErr w:type="spellStart"/>
      <w:r w:rsidRPr="00C62D0E">
        <w:rPr>
          <w:rFonts w:ascii="Tahoma" w:hAnsi="Tahoma" w:cs="Tahoma"/>
        </w:rPr>
        <w:t>dengan</w:t>
      </w:r>
      <w:proofErr w:type="spellEnd"/>
      <w:r w:rsidRPr="00C62D0E">
        <w:rPr>
          <w:rFonts w:ascii="Tahoma" w:hAnsi="Tahoma" w:cs="Tahoma"/>
        </w:rPr>
        <w:t xml:space="preserve"> </w:t>
      </w:r>
      <w:proofErr w:type="spellStart"/>
      <w:r w:rsidRPr="00C62D0E">
        <w:rPr>
          <w:rFonts w:ascii="Tahoma" w:hAnsi="Tahoma" w:cs="Tahoma"/>
        </w:rPr>
        <w:t>cara</w:t>
      </w:r>
      <w:proofErr w:type="spellEnd"/>
      <w:r w:rsidRPr="00C62D0E">
        <w:rPr>
          <w:rFonts w:ascii="Tahoma" w:hAnsi="Tahoma" w:cs="Tahoma"/>
        </w:rPr>
        <w:t xml:space="preserve"> </w:t>
      </w:r>
      <w:proofErr w:type="spellStart"/>
      <w:r w:rsidRPr="00C62D0E">
        <w:rPr>
          <w:rFonts w:ascii="Tahoma" w:hAnsi="Tahoma" w:cs="Tahoma"/>
        </w:rPr>
        <w:t>inovatif</w:t>
      </w:r>
      <w:proofErr w:type="spellEnd"/>
      <w:r w:rsidRPr="00C62D0E">
        <w:rPr>
          <w:rFonts w:ascii="Tahoma" w:hAnsi="Tahoma" w:cs="Tahoma"/>
        </w:rPr>
        <w:t xml:space="preserve">, salah </w:t>
      </w:r>
      <w:proofErr w:type="spellStart"/>
      <w:r w:rsidRPr="00C62D0E">
        <w:rPr>
          <w:rFonts w:ascii="Tahoma" w:hAnsi="Tahoma" w:cs="Tahoma"/>
        </w:rPr>
        <w:t>satunya</w:t>
      </w:r>
      <w:proofErr w:type="spellEnd"/>
      <w:r w:rsidRPr="00C62D0E">
        <w:rPr>
          <w:rFonts w:ascii="Tahoma" w:hAnsi="Tahoma" w:cs="Tahoma"/>
        </w:rPr>
        <w:t xml:space="preserve"> </w:t>
      </w:r>
      <w:proofErr w:type="spellStart"/>
      <w:r w:rsidRPr="00C62D0E">
        <w:rPr>
          <w:rFonts w:ascii="Tahoma" w:hAnsi="Tahoma" w:cs="Tahoma"/>
        </w:rPr>
        <w:t>dengan</w:t>
      </w:r>
      <w:proofErr w:type="spellEnd"/>
      <w:r w:rsidRPr="00C62D0E">
        <w:rPr>
          <w:rFonts w:ascii="Tahoma" w:hAnsi="Tahoma" w:cs="Tahoma"/>
        </w:rPr>
        <w:t xml:space="preserve"> </w:t>
      </w:r>
      <w:proofErr w:type="spellStart"/>
      <w:r w:rsidRPr="00C62D0E">
        <w:rPr>
          <w:rFonts w:ascii="Tahoma" w:hAnsi="Tahoma" w:cs="Tahoma"/>
        </w:rPr>
        <w:t>melakukan</w:t>
      </w:r>
      <w:proofErr w:type="spellEnd"/>
      <w:r w:rsidRPr="00C62D0E">
        <w:rPr>
          <w:rFonts w:ascii="Tahoma" w:hAnsi="Tahoma" w:cs="Tahoma"/>
        </w:rPr>
        <w:t xml:space="preserve"> proses </w:t>
      </w:r>
      <w:proofErr w:type="spellStart"/>
      <w:r w:rsidRPr="00C62D0E">
        <w:rPr>
          <w:rFonts w:ascii="Tahoma" w:hAnsi="Tahoma" w:cs="Tahoma"/>
        </w:rPr>
        <w:t>belajar</w:t>
      </w:r>
      <w:proofErr w:type="spellEnd"/>
      <w:r w:rsidRPr="00C62D0E">
        <w:rPr>
          <w:rFonts w:ascii="Tahoma" w:hAnsi="Tahoma" w:cs="Tahoma"/>
        </w:rPr>
        <w:t xml:space="preserve"> </w:t>
      </w:r>
      <w:proofErr w:type="spellStart"/>
      <w:r w:rsidRPr="00C62D0E">
        <w:rPr>
          <w:rFonts w:ascii="Tahoma" w:hAnsi="Tahoma" w:cs="Tahoma"/>
        </w:rPr>
        <w:t>mengajar</w:t>
      </w:r>
      <w:proofErr w:type="spellEnd"/>
      <w:r w:rsidRPr="00C62D0E">
        <w:rPr>
          <w:rFonts w:ascii="Tahoma" w:hAnsi="Tahoma" w:cs="Tahoma"/>
        </w:rPr>
        <w:t xml:space="preserve"> </w:t>
      </w:r>
      <w:proofErr w:type="spellStart"/>
      <w:r w:rsidRPr="00C62D0E">
        <w:rPr>
          <w:rFonts w:ascii="Tahoma" w:hAnsi="Tahoma" w:cs="Tahoma"/>
        </w:rPr>
        <w:t>secara</w:t>
      </w:r>
      <w:proofErr w:type="spellEnd"/>
      <w:r w:rsidRPr="00C62D0E">
        <w:rPr>
          <w:rFonts w:ascii="Tahoma" w:hAnsi="Tahoma" w:cs="Tahoma"/>
        </w:rPr>
        <w:t xml:space="preserve"> </w:t>
      </w:r>
      <w:proofErr w:type="spellStart"/>
      <w:proofErr w:type="gramStart"/>
      <w:r w:rsidRPr="00C62D0E">
        <w:rPr>
          <w:rFonts w:ascii="Tahoma" w:hAnsi="Tahoma" w:cs="Tahoma"/>
        </w:rPr>
        <w:t>online,semi</w:t>
      </w:r>
      <w:proofErr w:type="spellEnd"/>
      <w:proofErr w:type="gramEnd"/>
      <w:r w:rsidRPr="00C62D0E">
        <w:rPr>
          <w:rFonts w:ascii="Tahoma" w:hAnsi="Tahoma" w:cs="Tahoma"/>
        </w:rPr>
        <w:t xml:space="preserve"> online </w:t>
      </w:r>
      <w:proofErr w:type="spellStart"/>
      <w:r w:rsidRPr="00C62D0E">
        <w:rPr>
          <w:rFonts w:ascii="Tahoma" w:hAnsi="Tahoma" w:cs="Tahoma"/>
        </w:rPr>
        <w:t>atau</w:t>
      </w:r>
      <w:proofErr w:type="spellEnd"/>
      <w:r w:rsidRPr="00C62D0E">
        <w:rPr>
          <w:rFonts w:ascii="Tahoma" w:hAnsi="Tahoma" w:cs="Tahoma"/>
        </w:rPr>
        <w:t xml:space="preserve"> </w:t>
      </w:r>
      <w:proofErr w:type="spellStart"/>
      <w:r w:rsidRPr="00C62D0E">
        <w:rPr>
          <w:rFonts w:ascii="Tahoma" w:hAnsi="Tahoma" w:cs="Tahoma"/>
        </w:rPr>
        <w:t>dengan</w:t>
      </w:r>
      <w:proofErr w:type="spellEnd"/>
      <w:r w:rsidRPr="00C62D0E">
        <w:rPr>
          <w:rFonts w:ascii="Tahoma" w:hAnsi="Tahoma" w:cs="Tahoma"/>
        </w:rPr>
        <w:t xml:space="preserve"> </w:t>
      </w:r>
      <w:proofErr w:type="spellStart"/>
      <w:r w:rsidRPr="00C62D0E">
        <w:rPr>
          <w:rFonts w:ascii="Tahoma" w:hAnsi="Tahoma" w:cs="Tahoma"/>
        </w:rPr>
        <w:t>cara</w:t>
      </w:r>
      <w:proofErr w:type="spellEnd"/>
      <w:r w:rsidRPr="00C62D0E">
        <w:rPr>
          <w:rFonts w:ascii="Tahoma" w:hAnsi="Tahoma" w:cs="Tahoma"/>
        </w:rPr>
        <w:t xml:space="preserve"> </w:t>
      </w:r>
      <w:proofErr w:type="spellStart"/>
      <w:r w:rsidRPr="00C62D0E">
        <w:rPr>
          <w:rFonts w:ascii="Tahoma" w:hAnsi="Tahoma" w:cs="Tahoma"/>
        </w:rPr>
        <w:t>konfesional</w:t>
      </w:r>
      <w:proofErr w:type="spellEnd"/>
      <w:r w:rsidRPr="00C62D0E">
        <w:rPr>
          <w:rFonts w:ascii="Tahoma" w:hAnsi="Tahoma" w:cs="Tahoma"/>
        </w:rPr>
        <w:t>.</w:t>
      </w:r>
    </w:p>
    <w:p w14:paraId="31780B1E" w14:textId="77777777" w:rsidR="00B353F9" w:rsidRDefault="00B353F9" w:rsidP="00B353F9">
      <w:pPr>
        <w:pStyle w:val="NormalWeb"/>
        <w:shd w:val="clear" w:color="auto" w:fill="FFFFFF"/>
        <w:tabs>
          <w:tab w:val="left" w:pos="-2127"/>
        </w:tabs>
        <w:spacing w:before="0" w:beforeAutospacing="0" w:after="0" w:afterAutospacing="0"/>
        <w:ind w:hanging="2"/>
        <w:jc w:val="both"/>
        <w:textAlignment w:val="baseline"/>
        <w:rPr>
          <w:rFonts w:ascii="Tahoma" w:hAnsi="Tahoma" w:cs="Tahoma"/>
        </w:rPr>
      </w:pPr>
      <w:r>
        <w:rPr>
          <w:rFonts w:ascii="Tahoma" w:hAnsi="Tahoma" w:cs="Tahoma"/>
        </w:rPr>
        <w:tab/>
      </w:r>
      <w:r>
        <w:rPr>
          <w:rFonts w:ascii="Tahoma" w:hAnsi="Tahoma" w:cs="Tahoma"/>
        </w:rPr>
        <w:tab/>
      </w:r>
      <w:proofErr w:type="spellStart"/>
      <w:r>
        <w:rPr>
          <w:rFonts w:ascii="Tahoma" w:hAnsi="Tahoma" w:cs="Tahoma"/>
        </w:rPr>
        <w:t>P</w:t>
      </w:r>
      <w:r w:rsidRPr="00C62D0E">
        <w:rPr>
          <w:rFonts w:ascii="Tahoma" w:hAnsi="Tahoma" w:cs="Tahoma"/>
        </w:rPr>
        <w:t>erkembangan</w:t>
      </w:r>
      <w:proofErr w:type="spellEnd"/>
      <w:r w:rsidRPr="00C62D0E">
        <w:rPr>
          <w:rFonts w:ascii="Tahoma" w:hAnsi="Tahoma" w:cs="Tahoma"/>
        </w:rPr>
        <w:t xml:space="preserve"> data yang </w:t>
      </w:r>
      <w:proofErr w:type="spellStart"/>
      <w:r w:rsidRPr="00C62D0E">
        <w:rPr>
          <w:rFonts w:ascii="Tahoma" w:hAnsi="Tahoma" w:cs="Tahoma"/>
        </w:rPr>
        <w:t>muncul</w:t>
      </w:r>
      <w:proofErr w:type="spellEnd"/>
      <w:r w:rsidRPr="00C62D0E">
        <w:rPr>
          <w:rFonts w:ascii="Tahoma" w:hAnsi="Tahoma" w:cs="Tahoma"/>
        </w:rPr>
        <w:t xml:space="preserve"> </w:t>
      </w:r>
      <w:proofErr w:type="spellStart"/>
      <w:r w:rsidRPr="00C62D0E">
        <w:rPr>
          <w:rFonts w:ascii="Tahoma" w:hAnsi="Tahoma" w:cs="Tahoma"/>
        </w:rPr>
        <w:t>selanjutnya</w:t>
      </w:r>
      <w:proofErr w:type="spellEnd"/>
      <w:r w:rsidRPr="00C62D0E">
        <w:rPr>
          <w:rFonts w:ascii="Tahoma" w:hAnsi="Tahoma" w:cs="Tahoma"/>
        </w:rPr>
        <w:t xml:space="preserve"> </w:t>
      </w:r>
      <w:proofErr w:type="spellStart"/>
      <w:r w:rsidRPr="00C62D0E">
        <w:rPr>
          <w:rFonts w:ascii="Tahoma" w:hAnsi="Tahoma" w:cs="Tahoma"/>
        </w:rPr>
        <w:t>menunjukkan</w:t>
      </w:r>
      <w:proofErr w:type="spellEnd"/>
      <w:r w:rsidRPr="00C62D0E">
        <w:rPr>
          <w:rFonts w:ascii="Tahoma" w:hAnsi="Tahoma" w:cs="Tahoma"/>
        </w:rPr>
        <w:t xml:space="preserve"> </w:t>
      </w:r>
      <w:proofErr w:type="spellStart"/>
      <w:r w:rsidRPr="00C62D0E">
        <w:rPr>
          <w:rFonts w:ascii="Tahoma" w:hAnsi="Tahoma" w:cs="Tahoma"/>
        </w:rPr>
        <w:t>penularan</w:t>
      </w:r>
      <w:proofErr w:type="spellEnd"/>
      <w:r w:rsidRPr="00C62D0E">
        <w:rPr>
          <w:rFonts w:ascii="Tahoma" w:hAnsi="Tahoma" w:cs="Tahoma"/>
        </w:rPr>
        <w:t xml:space="preserve"> </w:t>
      </w:r>
      <w:proofErr w:type="spellStart"/>
      <w:r w:rsidRPr="00C62D0E">
        <w:rPr>
          <w:rFonts w:ascii="Tahoma" w:hAnsi="Tahoma" w:cs="Tahoma"/>
        </w:rPr>
        <w:t>dari</w:t>
      </w:r>
      <w:proofErr w:type="spellEnd"/>
      <w:r w:rsidRPr="00C62D0E">
        <w:rPr>
          <w:rFonts w:ascii="Tahoma" w:hAnsi="Tahoma" w:cs="Tahoma"/>
        </w:rPr>
        <w:t xml:space="preserve"> orang</w:t>
      </w:r>
      <w:r>
        <w:rPr>
          <w:rFonts w:ascii="Tahoma" w:hAnsi="Tahoma" w:cs="Tahoma"/>
        </w:rPr>
        <w:t xml:space="preserve"> </w:t>
      </w:r>
      <w:proofErr w:type="spellStart"/>
      <w:r w:rsidRPr="00C62D0E">
        <w:rPr>
          <w:rFonts w:ascii="Tahoma" w:hAnsi="Tahoma" w:cs="Tahoma"/>
        </w:rPr>
        <w:t>ke</w:t>
      </w:r>
      <w:proofErr w:type="spellEnd"/>
      <w:r w:rsidRPr="00C62D0E">
        <w:rPr>
          <w:rFonts w:ascii="Tahoma" w:hAnsi="Tahoma" w:cs="Tahoma"/>
        </w:rPr>
        <w:t xml:space="preserve"> orang (human to human), </w:t>
      </w:r>
      <w:proofErr w:type="spellStart"/>
      <w:r w:rsidRPr="00C62D0E">
        <w:rPr>
          <w:rFonts w:ascii="Tahoma" w:hAnsi="Tahoma" w:cs="Tahoma"/>
        </w:rPr>
        <w:t>yaknidiperkirakan</w:t>
      </w:r>
      <w:proofErr w:type="spellEnd"/>
      <w:r w:rsidRPr="00C62D0E">
        <w:rPr>
          <w:rFonts w:ascii="Tahoma" w:hAnsi="Tahoma" w:cs="Tahoma"/>
        </w:rPr>
        <w:t xml:space="preserve"> </w:t>
      </w:r>
      <w:proofErr w:type="spellStart"/>
      <w:r w:rsidRPr="00C62D0E">
        <w:rPr>
          <w:rFonts w:ascii="Tahoma" w:hAnsi="Tahoma" w:cs="Tahoma"/>
        </w:rPr>
        <w:t>lewatdroplet</w:t>
      </w:r>
      <w:proofErr w:type="spellEnd"/>
      <w:r w:rsidRPr="00C62D0E">
        <w:rPr>
          <w:rFonts w:ascii="Tahoma" w:hAnsi="Tahoma" w:cs="Tahoma"/>
        </w:rPr>
        <w:t xml:space="preserve"> dan </w:t>
      </w:r>
      <w:proofErr w:type="spellStart"/>
      <w:r w:rsidRPr="00C62D0E">
        <w:rPr>
          <w:rFonts w:ascii="Tahoma" w:hAnsi="Tahoma" w:cs="Tahoma"/>
        </w:rPr>
        <w:t>sentuhan</w:t>
      </w:r>
      <w:proofErr w:type="spellEnd"/>
      <w:r w:rsidRPr="00C62D0E">
        <w:rPr>
          <w:rFonts w:ascii="Tahoma" w:hAnsi="Tahoma" w:cs="Tahoma"/>
        </w:rPr>
        <w:t xml:space="preserve"> </w:t>
      </w:r>
      <w:proofErr w:type="spellStart"/>
      <w:r w:rsidRPr="00C62D0E">
        <w:rPr>
          <w:rFonts w:ascii="Tahoma" w:hAnsi="Tahoma" w:cs="Tahoma"/>
        </w:rPr>
        <w:t>dengan</w:t>
      </w:r>
      <w:proofErr w:type="spellEnd"/>
      <w:r w:rsidRPr="00C62D0E">
        <w:rPr>
          <w:rFonts w:ascii="Tahoma" w:hAnsi="Tahoma" w:cs="Tahoma"/>
        </w:rPr>
        <w:t xml:space="preserve"> virus yang </w:t>
      </w:r>
      <w:proofErr w:type="spellStart"/>
      <w:r w:rsidRPr="00C62D0E">
        <w:rPr>
          <w:rFonts w:ascii="Tahoma" w:hAnsi="Tahoma" w:cs="Tahoma"/>
        </w:rPr>
        <w:t>dikeluarkan</w:t>
      </w:r>
      <w:proofErr w:type="spellEnd"/>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droplet. </w:t>
      </w:r>
      <w:proofErr w:type="spellStart"/>
      <w:r w:rsidRPr="00C62D0E">
        <w:rPr>
          <w:rFonts w:ascii="Tahoma" w:hAnsi="Tahoma" w:cs="Tahoma"/>
        </w:rPr>
        <w:t>Kejadian</w:t>
      </w:r>
      <w:proofErr w:type="spellEnd"/>
      <w:r w:rsidRPr="00C62D0E">
        <w:rPr>
          <w:rFonts w:ascii="Tahoma" w:hAnsi="Tahoma" w:cs="Tahoma"/>
        </w:rPr>
        <w:t xml:space="preserve"> </w:t>
      </w:r>
      <w:proofErr w:type="spellStart"/>
      <w:r w:rsidRPr="00C62D0E">
        <w:rPr>
          <w:rFonts w:ascii="Tahoma" w:hAnsi="Tahoma" w:cs="Tahoma"/>
        </w:rPr>
        <w:t>ini</w:t>
      </w:r>
      <w:proofErr w:type="spellEnd"/>
      <w:r w:rsidRPr="00C62D0E">
        <w:rPr>
          <w:rFonts w:ascii="Tahoma" w:hAnsi="Tahoma" w:cs="Tahoma"/>
        </w:rPr>
        <w:t xml:space="preserve"> </w:t>
      </w:r>
      <w:proofErr w:type="spellStart"/>
      <w:r w:rsidRPr="00C62D0E">
        <w:rPr>
          <w:rFonts w:ascii="Tahoma" w:hAnsi="Tahoma" w:cs="Tahoma"/>
        </w:rPr>
        <w:t>sejalan</w:t>
      </w:r>
      <w:proofErr w:type="spellEnd"/>
      <w:r w:rsidRPr="00C62D0E">
        <w:rPr>
          <w:rFonts w:ascii="Tahoma" w:hAnsi="Tahoma" w:cs="Tahoma"/>
        </w:rPr>
        <w:t xml:space="preserve"> </w:t>
      </w:r>
      <w:proofErr w:type="spellStart"/>
      <w:proofErr w:type="gramStart"/>
      <w:r w:rsidRPr="00C62D0E">
        <w:rPr>
          <w:rFonts w:ascii="Tahoma" w:hAnsi="Tahoma" w:cs="Tahoma"/>
        </w:rPr>
        <w:t>dengan</w:t>
      </w:r>
      <w:proofErr w:type="spellEnd"/>
      <w:r w:rsidRPr="00C62D0E">
        <w:rPr>
          <w:rFonts w:ascii="Tahoma" w:hAnsi="Tahoma" w:cs="Tahoma"/>
        </w:rPr>
        <w:t xml:space="preserve">  </w:t>
      </w:r>
      <w:proofErr w:type="spellStart"/>
      <w:r w:rsidRPr="00C62D0E">
        <w:rPr>
          <w:rFonts w:ascii="Tahoma" w:hAnsi="Tahoma" w:cs="Tahoma"/>
        </w:rPr>
        <w:t>penularan</w:t>
      </w:r>
      <w:proofErr w:type="spellEnd"/>
      <w:proofErr w:type="gramEnd"/>
      <w:r w:rsidRPr="00C62D0E">
        <w:rPr>
          <w:rFonts w:ascii="Tahoma" w:hAnsi="Tahoma" w:cs="Tahoma"/>
        </w:rPr>
        <w:t xml:space="preserve"> virus </w:t>
      </w:r>
      <w:proofErr w:type="spellStart"/>
      <w:r w:rsidRPr="00C62D0E">
        <w:rPr>
          <w:rFonts w:ascii="Tahoma" w:hAnsi="Tahoma" w:cs="Tahoma"/>
        </w:rPr>
        <w:t>kepada</w:t>
      </w:r>
      <w:proofErr w:type="spellEnd"/>
      <w:r w:rsidRPr="00C62D0E">
        <w:rPr>
          <w:rFonts w:ascii="Tahoma" w:hAnsi="Tahoma" w:cs="Tahoma"/>
        </w:rPr>
        <w:t xml:space="preserve"> </w:t>
      </w:r>
      <w:proofErr w:type="spellStart"/>
      <w:r w:rsidRPr="00C62D0E">
        <w:rPr>
          <w:rFonts w:ascii="Tahoma" w:hAnsi="Tahoma" w:cs="Tahoma"/>
        </w:rPr>
        <w:t>relawan</w:t>
      </w:r>
      <w:proofErr w:type="spellEnd"/>
      <w:r w:rsidRPr="00C62D0E">
        <w:rPr>
          <w:rFonts w:ascii="Tahoma" w:hAnsi="Tahoma" w:cs="Tahoma"/>
        </w:rPr>
        <w:t xml:space="preserve"> covid-19 yang </w:t>
      </w:r>
      <w:proofErr w:type="spellStart"/>
      <w:r w:rsidRPr="00C62D0E">
        <w:rPr>
          <w:rFonts w:ascii="Tahoma" w:hAnsi="Tahoma" w:cs="Tahoma"/>
        </w:rPr>
        <w:t>merawat</w:t>
      </w:r>
      <w:proofErr w:type="spellEnd"/>
      <w:r w:rsidRPr="00C62D0E">
        <w:rPr>
          <w:rFonts w:ascii="Tahoma" w:hAnsi="Tahoma" w:cs="Tahoma"/>
        </w:rPr>
        <w:t xml:space="preserve"> </w:t>
      </w:r>
      <w:proofErr w:type="spellStart"/>
      <w:r w:rsidRPr="00C62D0E">
        <w:rPr>
          <w:rFonts w:ascii="Tahoma" w:hAnsi="Tahoma" w:cs="Tahoma"/>
        </w:rPr>
        <w:t>pasien</w:t>
      </w:r>
      <w:proofErr w:type="spellEnd"/>
      <w:r w:rsidRPr="00C62D0E">
        <w:rPr>
          <w:rFonts w:ascii="Tahoma" w:hAnsi="Tahoma" w:cs="Tahoma"/>
        </w:rPr>
        <w:t xml:space="preserve"> COVID-19, </w:t>
      </w:r>
      <w:proofErr w:type="spellStart"/>
      <w:r w:rsidRPr="00C62D0E">
        <w:rPr>
          <w:rFonts w:ascii="Tahoma" w:hAnsi="Tahoma" w:cs="Tahoma"/>
        </w:rPr>
        <w:t>dibuktikan</w:t>
      </w:r>
      <w:proofErr w:type="spellEnd"/>
      <w:r w:rsidRPr="00C62D0E">
        <w:rPr>
          <w:rFonts w:ascii="Tahoma" w:hAnsi="Tahoma" w:cs="Tahoma"/>
        </w:rPr>
        <w:t xml:space="preserve"> </w:t>
      </w:r>
      <w:proofErr w:type="spellStart"/>
      <w:r w:rsidRPr="00C62D0E">
        <w:rPr>
          <w:rFonts w:ascii="Tahoma" w:hAnsi="Tahoma" w:cs="Tahoma"/>
        </w:rPr>
        <w:t>dengan</w:t>
      </w:r>
      <w:proofErr w:type="spellEnd"/>
      <w:r w:rsidRPr="00C62D0E">
        <w:rPr>
          <w:rFonts w:ascii="Tahoma" w:hAnsi="Tahoma" w:cs="Tahoma"/>
        </w:rPr>
        <w:t xml:space="preserve"> </w:t>
      </w:r>
      <w:proofErr w:type="spellStart"/>
      <w:r w:rsidRPr="00C62D0E">
        <w:rPr>
          <w:rFonts w:ascii="Tahoma" w:hAnsi="Tahoma" w:cs="Tahoma"/>
        </w:rPr>
        <w:t>kejadian</w:t>
      </w:r>
      <w:proofErr w:type="spellEnd"/>
      <w:r w:rsidRPr="00C62D0E">
        <w:rPr>
          <w:rFonts w:ascii="Tahoma" w:hAnsi="Tahoma" w:cs="Tahoma"/>
        </w:rPr>
        <w:t xml:space="preserve"> </w:t>
      </w:r>
      <w:proofErr w:type="spellStart"/>
      <w:r w:rsidRPr="00C62D0E">
        <w:rPr>
          <w:rFonts w:ascii="Tahoma" w:hAnsi="Tahoma" w:cs="Tahoma"/>
        </w:rPr>
        <w:t>penularan</w:t>
      </w:r>
      <w:proofErr w:type="spellEnd"/>
      <w:r w:rsidRPr="00C62D0E">
        <w:rPr>
          <w:rFonts w:ascii="Tahoma" w:hAnsi="Tahoma" w:cs="Tahoma"/>
        </w:rPr>
        <w:t xml:space="preserve"> </w:t>
      </w:r>
      <w:proofErr w:type="spellStart"/>
      <w:r w:rsidRPr="00C62D0E">
        <w:rPr>
          <w:rFonts w:ascii="Tahoma" w:hAnsi="Tahoma" w:cs="Tahoma"/>
        </w:rPr>
        <w:t>selain</w:t>
      </w:r>
      <w:proofErr w:type="spellEnd"/>
      <w:r w:rsidRPr="00C62D0E">
        <w:rPr>
          <w:rFonts w:ascii="Tahoma" w:hAnsi="Tahoma" w:cs="Tahoma"/>
        </w:rPr>
        <w:t xml:space="preserve"> di negara </w:t>
      </w:r>
      <w:proofErr w:type="spellStart"/>
      <w:r w:rsidRPr="00C62D0E">
        <w:rPr>
          <w:rFonts w:ascii="Tahoma" w:hAnsi="Tahoma" w:cs="Tahoma"/>
        </w:rPr>
        <w:t>Cina</w:t>
      </w:r>
      <w:proofErr w:type="spellEnd"/>
      <w:r w:rsidRPr="00C62D0E">
        <w:rPr>
          <w:rFonts w:ascii="Tahoma" w:hAnsi="Tahoma" w:cs="Tahoma"/>
        </w:rPr>
        <w:t xml:space="preserve"> </w:t>
      </w:r>
      <w:proofErr w:type="spellStart"/>
      <w:r w:rsidRPr="00C62D0E">
        <w:rPr>
          <w:rFonts w:ascii="Tahoma" w:hAnsi="Tahoma" w:cs="Tahoma"/>
        </w:rPr>
        <w:t>yakni</w:t>
      </w:r>
      <w:proofErr w:type="spellEnd"/>
      <w:r w:rsidRPr="00C62D0E">
        <w:rPr>
          <w:rFonts w:ascii="Tahoma" w:hAnsi="Tahoma" w:cs="Tahoma"/>
        </w:rPr>
        <w:t xml:space="preserve"> orang yang </w:t>
      </w:r>
      <w:proofErr w:type="spellStart"/>
      <w:r w:rsidRPr="00C62D0E">
        <w:rPr>
          <w:rFonts w:ascii="Tahoma" w:hAnsi="Tahoma" w:cs="Tahoma"/>
        </w:rPr>
        <w:t>datang</w:t>
      </w:r>
      <w:proofErr w:type="spellEnd"/>
      <w:r w:rsidRPr="00C62D0E">
        <w:rPr>
          <w:rFonts w:ascii="Tahoma" w:hAnsi="Tahoma" w:cs="Tahoma"/>
        </w:rPr>
        <w:t xml:space="preserve"> </w:t>
      </w:r>
      <w:proofErr w:type="spellStart"/>
      <w:r w:rsidRPr="00C62D0E">
        <w:rPr>
          <w:rFonts w:ascii="Tahoma" w:hAnsi="Tahoma" w:cs="Tahoma"/>
        </w:rPr>
        <w:t>dari</w:t>
      </w:r>
      <w:proofErr w:type="spellEnd"/>
      <w:r w:rsidRPr="00C62D0E">
        <w:rPr>
          <w:rFonts w:ascii="Tahoma" w:hAnsi="Tahoma" w:cs="Tahoma"/>
        </w:rPr>
        <w:t xml:space="preserve"> Kota Shanghai, </w:t>
      </w:r>
      <w:proofErr w:type="spellStart"/>
      <w:r w:rsidRPr="00C62D0E">
        <w:rPr>
          <w:rFonts w:ascii="Tahoma" w:hAnsi="Tahoma" w:cs="Tahoma"/>
        </w:rPr>
        <w:t>Cina</w:t>
      </w:r>
      <w:proofErr w:type="spellEnd"/>
      <w:r w:rsidRPr="00C62D0E">
        <w:rPr>
          <w:rFonts w:ascii="Tahoma" w:hAnsi="Tahoma" w:cs="Tahoma"/>
        </w:rPr>
        <w:t xml:space="preserve"> </w:t>
      </w:r>
      <w:proofErr w:type="spellStart"/>
      <w:r w:rsidRPr="00C62D0E">
        <w:rPr>
          <w:rFonts w:ascii="Tahoma" w:hAnsi="Tahoma" w:cs="Tahoma"/>
        </w:rPr>
        <w:t>ke</w:t>
      </w:r>
      <w:proofErr w:type="spellEnd"/>
      <w:r w:rsidRPr="00C62D0E">
        <w:rPr>
          <w:rFonts w:ascii="Tahoma" w:hAnsi="Tahoma" w:cs="Tahoma"/>
        </w:rPr>
        <w:t xml:space="preserve"> </w:t>
      </w:r>
      <w:proofErr w:type="spellStart"/>
      <w:r w:rsidRPr="00C62D0E">
        <w:rPr>
          <w:rFonts w:ascii="Tahoma" w:hAnsi="Tahoma" w:cs="Tahoma"/>
        </w:rPr>
        <w:t>Jerman</w:t>
      </w:r>
      <w:proofErr w:type="spellEnd"/>
      <w:r w:rsidRPr="00C62D0E">
        <w:rPr>
          <w:rFonts w:ascii="Tahoma" w:hAnsi="Tahoma" w:cs="Tahoma"/>
        </w:rPr>
        <w:t xml:space="preserve"> dan </w:t>
      </w:r>
      <w:proofErr w:type="spellStart"/>
      <w:r w:rsidRPr="00C62D0E">
        <w:rPr>
          <w:rFonts w:ascii="Tahoma" w:hAnsi="Tahoma" w:cs="Tahoma"/>
        </w:rPr>
        <w:t>didampingi</w:t>
      </w:r>
      <w:proofErr w:type="spellEnd"/>
      <w:r w:rsidRPr="00C62D0E">
        <w:rPr>
          <w:rFonts w:ascii="Tahoma" w:hAnsi="Tahoma" w:cs="Tahoma"/>
        </w:rPr>
        <w:t xml:space="preserve"> </w:t>
      </w:r>
      <w:proofErr w:type="spellStart"/>
      <w:r w:rsidRPr="00C62D0E">
        <w:rPr>
          <w:rFonts w:ascii="Tahoma" w:hAnsi="Tahoma" w:cs="Tahoma"/>
        </w:rPr>
        <w:t>penemuan</w:t>
      </w:r>
      <w:proofErr w:type="spellEnd"/>
      <w:r w:rsidRPr="00C62D0E">
        <w:rPr>
          <w:rFonts w:ascii="Tahoma" w:hAnsi="Tahoma" w:cs="Tahoma"/>
        </w:rPr>
        <w:t xml:space="preserve"> </w:t>
      </w:r>
      <w:proofErr w:type="spellStart"/>
      <w:r w:rsidRPr="00C62D0E">
        <w:rPr>
          <w:rFonts w:ascii="Tahoma" w:hAnsi="Tahoma" w:cs="Tahoma"/>
        </w:rPr>
        <w:t>hasil</w:t>
      </w:r>
      <w:proofErr w:type="spellEnd"/>
      <w:r w:rsidRPr="00C62D0E">
        <w:rPr>
          <w:rFonts w:ascii="Tahoma" w:hAnsi="Tahoma" w:cs="Tahoma"/>
        </w:rPr>
        <w:t xml:space="preserve"> </w:t>
      </w:r>
      <w:proofErr w:type="spellStart"/>
      <w:r w:rsidRPr="00C62D0E">
        <w:rPr>
          <w:rFonts w:ascii="Tahoma" w:hAnsi="Tahoma" w:cs="Tahoma"/>
        </w:rPr>
        <w:t>positif</w:t>
      </w:r>
      <w:proofErr w:type="spellEnd"/>
      <w:r w:rsidRPr="00C62D0E">
        <w:rPr>
          <w:rFonts w:ascii="Tahoma" w:hAnsi="Tahoma" w:cs="Tahoma"/>
        </w:rPr>
        <w:t xml:space="preserve"> pada </w:t>
      </w:r>
      <w:proofErr w:type="spellStart"/>
      <w:r w:rsidRPr="00C62D0E">
        <w:rPr>
          <w:rFonts w:ascii="Tahoma" w:hAnsi="Tahoma" w:cs="Tahoma"/>
        </w:rPr>
        <w:t>pasien</w:t>
      </w:r>
      <w:proofErr w:type="spellEnd"/>
      <w:r w:rsidRPr="00C62D0E">
        <w:rPr>
          <w:rFonts w:ascii="Tahoma" w:hAnsi="Tahoma" w:cs="Tahoma"/>
        </w:rPr>
        <w:t xml:space="preserve"> yang </w:t>
      </w:r>
      <w:proofErr w:type="spellStart"/>
      <w:r w:rsidRPr="00C62D0E">
        <w:rPr>
          <w:rFonts w:ascii="Tahoma" w:hAnsi="Tahoma" w:cs="Tahoma"/>
        </w:rPr>
        <w:t>didapat</w:t>
      </w:r>
      <w:proofErr w:type="spellEnd"/>
      <w:r w:rsidRPr="00C62D0E">
        <w:rPr>
          <w:rFonts w:ascii="Tahoma" w:hAnsi="Tahoma" w:cs="Tahoma"/>
        </w:rPr>
        <w:t xml:space="preserve"> di </w:t>
      </w:r>
      <w:proofErr w:type="spellStart"/>
      <w:r w:rsidRPr="00C62D0E">
        <w:rPr>
          <w:rFonts w:ascii="Tahoma" w:hAnsi="Tahoma" w:cs="Tahoma"/>
        </w:rPr>
        <w:t>tempat</w:t>
      </w:r>
      <w:proofErr w:type="spellEnd"/>
      <w:r w:rsidRPr="00C62D0E">
        <w:rPr>
          <w:rFonts w:ascii="Tahoma" w:hAnsi="Tahoma" w:cs="Tahoma"/>
        </w:rPr>
        <w:t xml:space="preserve"> </w:t>
      </w:r>
      <w:proofErr w:type="spellStart"/>
      <w:r w:rsidRPr="00C62D0E">
        <w:rPr>
          <w:rFonts w:ascii="Tahoma" w:hAnsi="Tahoma" w:cs="Tahoma"/>
        </w:rPr>
        <w:t>kerjanya</w:t>
      </w:r>
      <w:proofErr w:type="spellEnd"/>
      <w:r w:rsidRPr="00C62D0E">
        <w:rPr>
          <w:rFonts w:ascii="Tahoma" w:hAnsi="Tahoma" w:cs="Tahoma"/>
        </w:rPr>
        <w:t xml:space="preserve">. Hasil </w:t>
      </w:r>
      <w:proofErr w:type="spellStart"/>
      <w:r w:rsidRPr="00C62D0E">
        <w:rPr>
          <w:rFonts w:ascii="Tahoma" w:hAnsi="Tahoma" w:cs="Tahoma"/>
        </w:rPr>
        <w:t>laporan</w:t>
      </w:r>
      <w:proofErr w:type="spellEnd"/>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w:t>
      </w:r>
      <w:proofErr w:type="spellStart"/>
      <w:r w:rsidRPr="00C62D0E">
        <w:rPr>
          <w:rFonts w:ascii="Tahoma" w:hAnsi="Tahoma" w:cs="Tahoma"/>
        </w:rPr>
        <w:t>kejadian</w:t>
      </w:r>
      <w:proofErr w:type="spellEnd"/>
      <w:r w:rsidRPr="00C62D0E">
        <w:rPr>
          <w:rFonts w:ascii="Tahoma" w:hAnsi="Tahoma" w:cs="Tahoma"/>
        </w:rPr>
        <w:t xml:space="preserve"> </w:t>
      </w:r>
      <w:proofErr w:type="spellStart"/>
      <w:r w:rsidRPr="00C62D0E">
        <w:rPr>
          <w:rFonts w:ascii="Tahoma" w:hAnsi="Tahoma" w:cs="Tahoma"/>
        </w:rPr>
        <w:t>inidijelaskan</w:t>
      </w:r>
      <w:proofErr w:type="spellEnd"/>
      <w:r w:rsidRPr="00C62D0E">
        <w:rPr>
          <w:rFonts w:ascii="Tahoma" w:hAnsi="Tahoma" w:cs="Tahoma"/>
        </w:rPr>
        <w:t xml:space="preserve"> </w:t>
      </w:r>
      <w:proofErr w:type="spellStart"/>
      <w:r w:rsidRPr="00C62D0E">
        <w:rPr>
          <w:rFonts w:ascii="Tahoma" w:hAnsi="Tahoma" w:cs="Tahoma"/>
        </w:rPr>
        <w:t>penularan</w:t>
      </w:r>
      <w:proofErr w:type="spellEnd"/>
      <w:r w:rsidRPr="00C62D0E">
        <w:rPr>
          <w:rFonts w:ascii="Tahoma" w:hAnsi="Tahoma" w:cs="Tahoma"/>
        </w:rPr>
        <w:t xml:space="preserve"> </w:t>
      </w:r>
      <w:proofErr w:type="spellStart"/>
      <w:r w:rsidRPr="00C62D0E">
        <w:rPr>
          <w:rFonts w:ascii="Tahoma" w:hAnsi="Tahoma" w:cs="Tahoma"/>
        </w:rPr>
        <w:t>terjadi</w:t>
      </w:r>
      <w:proofErr w:type="spellEnd"/>
      <w:r w:rsidRPr="00C62D0E">
        <w:rPr>
          <w:rFonts w:ascii="Tahoma" w:hAnsi="Tahoma" w:cs="Tahoma"/>
        </w:rPr>
        <w:t xml:space="preserve"> </w:t>
      </w:r>
      <w:proofErr w:type="spellStart"/>
      <w:r w:rsidRPr="00C62D0E">
        <w:rPr>
          <w:rFonts w:ascii="Tahoma" w:hAnsi="Tahoma" w:cs="Tahoma"/>
        </w:rPr>
        <w:t>ketika</w:t>
      </w:r>
      <w:proofErr w:type="spellEnd"/>
      <w:r w:rsidRPr="00C62D0E">
        <w:rPr>
          <w:rFonts w:ascii="Tahoma" w:hAnsi="Tahoma" w:cs="Tahoma"/>
        </w:rPr>
        <w:t xml:space="preserve"> </w:t>
      </w:r>
      <w:proofErr w:type="spellStart"/>
      <w:r w:rsidRPr="00C62D0E">
        <w:rPr>
          <w:rFonts w:ascii="Tahoma" w:hAnsi="Tahoma" w:cs="Tahoma"/>
        </w:rPr>
        <w:t>peristiwa</w:t>
      </w:r>
      <w:proofErr w:type="spellEnd"/>
      <w:r w:rsidRPr="00C62D0E">
        <w:rPr>
          <w:rFonts w:ascii="Tahoma" w:hAnsi="Tahoma" w:cs="Tahoma"/>
        </w:rPr>
        <w:t xml:space="preserve"> </w:t>
      </w:r>
      <w:proofErr w:type="spellStart"/>
      <w:r w:rsidRPr="00C62D0E">
        <w:rPr>
          <w:rFonts w:ascii="Tahoma" w:hAnsi="Tahoma" w:cs="Tahoma"/>
        </w:rPr>
        <w:t>indeks</w:t>
      </w:r>
      <w:proofErr w:type="spellEnd"/>
      <w:r w:rsidRPr="00C62D0E">
        <w:rPr>
          <w:rFonts w:ascii="Tahoma" w:hAnsi="Tahoma" w:cs="Tahoma"/>
        </w:rPr>
        <w:t xml:space="preserve"> </w:t>
      </w:r>
      <w:proofErr w:type="spellStart"/>
      <w:r w:rsidRPr="00C62D0E">
        <w:rPr>
          <w:rFonts w:ascii="Tahoma" w:hAnsi="Tahoma" w:cs="Tahoma"/>
        </w:rPr>
        <w:t>belum</w:t>
      </w:r>
      <w:proofErr w:type="spellEnd"/>
      <w:r w:rsidRPr="00C62D0E">
        <w:rPr>
          <w:rFonts w:ascii="Tahoma" w:hAnsi="Tahoma" w:cs="Tahoma"/>
        </w:rPr>
        <w:t xml:space="preserve"> </w:t>
      </w:r>
      <w:proofErr w:type="spellStart"/>
      <w:r w:rsidRPr="00C62D0E">
        <w:rPr>
          <w:rFonts w:ascii="Tahoma" w:hAnsi="Tahoma" w:cs="Tahoma"/>
        </w:rPr>
        <w:t>terjadi</w:t>
      </w:r>
      <w:proofErr w:type="spellEnd"/>
      <w:r w:rsidRPr="00C62D0E">
        <w:rPr>
          <w:rFonts w:ascii="Tahoma" w:hAnsi="Tahoma" w:cs="Tahoma"/>
        </w:rPr>
        <w:t xml:space="preserve"> </w:t>
      </w:r>
      <w:proofErr w:type="spellStart"/>
      <w:r w:rsidRPr="00C62D0E">
        <w:rPr>
          <w:rFonts w:ascii="Tahoma" w:hAnsi="Tahoma" w:cs="Tahoma"/>
        </w:rPr>
        <w:t>gejala</w:t>
      </w:r>
      <w:proofErr w:type="spellEnd"/>
      <w:r w:rsidRPr="00C62D0E">
        <w:rPr>
          <w:rFonts w:ascii="Tahoma" w:hAnsi="Tahoma" w:cs="Tahoma"/>
        </w:rPr>
        <w:t xml:space="preserve"> (</w:t>
      </w:r>
      <w:proofErr w:type="spellStart"/>
      <w:r w:rsidRPr="00C62D0E">
        <w:rPr>
          <w:rFonts w:ascii="Tahoma" w:hAnsi="Tahoma" w:cs="Tahoma"/>
        </w:rPr>
        <w:t>asimtomatik</w:t>
      </w:r>
      <w:proofErr w:type="spellEnd"/>
      <w:r w:rsidRPr="00C62D0E">
        <w:rPr>
          <w:rFonts w:ascii="Tahoma" w:hAnsi="Tahoma" w:cs="Tahoma"/>
        </w:rPr>
        <w:t xml:space="preserve">) </w:t>
      </w:r>
      <w:proofErr w:type="spellStart"/>
      <w:r w:rsidRPr="00C62D0E">
        <w:rPr>
          <w:rFonts w:ascii="Tahoma" w:hAnsi="Tahoma" w:cs="Tahoma"/>
        </w:rPr>
        <w:t>atau</w:t>
      </w:r>
      <w:proofErr w:type="spellEnd"/>
      <w:r w:rsidRPr="00C62D0E">
        <w:rPr>
          <w:rFonts w:ascii="Tahoma" w:hAnsi="Tahoma" w:cs="Tahoma"/>
        </w:rPr>
        <w:t xml:space="preserve"> </w:t>
      </w:r>
      <w:proofErr w:type="spellStart"/>
      <w:r w:rsidRPr="00C62D0E">
        <w:rPr>
          <w:rFonts w:ascii="Tahoma" w:hAnsi="Tahoma" w:cs="Tahoma"/>
        </w:rPr>
        <w:t>masih</w:t>
      </w:r>
      <w:proofErr w:type="spellEnd"/>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masa </w:t>
      </w:r>
      <w:proofErr w:type="spellStart"/>
      <w:r w:rsidRPr="00C62D0E">
        <w:rPr>
          <w:rFonts w:ascii="Tahoma" w:hAnsi="Tahoma" w:cs="Tahoma"/>
        </w:rPr>
        <w:t>inkubasi</w:t>
      </w:r>
      <w:proofErr w:type="spellEnd"/>
      <w:r w:rsidRPr="00C62D0E">
        <w:rPr>
          <w:rFonts w:ascii="Tahoma" w:hAnsi="Tahoma" w:cs="Tahoma"/>
        </w:rPr>
        <w:t xml:space="preserve">. </w:t>
      </w:r>
      <w:proofErr w:type="spellStart"/>
      <w:r w:rsidRPr="00C62D0E">
        <w:rPr>
          <w:rFonts w:ascii="Tahoma" w:hAnsi="Tahoma" w:cs="Tahoma"/>
        </w:rPr>
        <w:t>Laporan</w:t>
      </w:r>
      <w:proofErr w:type="spellEnd"/>
      <w:r w:rsidRPr="00C62D0E">
        <w:rPr>
          <w:rFonts w:ascii="Tahoma" w:hAnsi="Tahoma" w:cs="Tahoma"/>
        </w:rPr>
        <w:t xml:space="preserve"> lain </w:t>
      </w:r>
      <w:proofErr w:type="spellStart"/>
      <w:r w:rsidRPr="00C62D0E">
        <w:rPr>
          <w:rFonts w:ascii="Tahoma" w:hAnsi="Tahoma" w:cs="Tahoma"/>
        </w:rPr>
        <w:t>mendukung</w:t>
      </w:r>
      <w:proofErr w:type="spellEnd"/>
      <w:r w:rsidRPr="00C62D0E">
        <w:rPr>
          <w:rFonts w:ascii="Tahoma" w:hAnsi="Tahoma" w:cs="Tahoma"/>
        </w:rPr>
        <w:t xml:space="preserve"> </w:t>
      </w:r>
      <w:proofErr w:type="spellStart"/>
      <w:r w:rsidRPr="00C62D0E">
        <w:rPr>
          <w:rFonts w:ascii="Tahoma" w:hAnsi="Tahoma" w:cs="Tahoma"/>
        </w:rPr>
        <w:t>penularan</w:t>
      </w:r>
      <w:proofErr w:type="spellEnd"/>
      <w:r w:rsidRPr="00C62D0E">
        <w:rPr>
          <w:rFonts w:ascii="Tahoma" w:hAnsi="Tahoma" w:cs="Tahoma"/>
        </w:rPr>
        <w:t xml:space="preserve"> </w:t>
      </w:r>
      <w:proofErr w:type="spellStart"/>
      <w:r w:rsidRPr="00C62D0E">
        <w:rPr>
          <w:rFonts w:ascii="Tahoma" w:hAnsi="Tahoma" w:cs="Tahoma"/>
        </w:rPr>
        <w:t>antar</w:t>
      </w:r>
      <w:proofErr w:type="spellEnd"/>
      <w:r w:rsidRPr="00C62D0E">
        <w:rPr>
          <w:rFonts w:ascii="Tahoma" w:hAnsi="Tahoma" w:cs="Tahoma"/>
        </w:rPr>
        <w:t xml:space="preserve"> </w:t>
      </w:r>
      <w:proofErr w:type="spellStart"/>
      <w:r w:rsidRPr="00C62D0E">
        <w:rPr>
          <w:rFonts w:ascii="Tahoma" w:hAnsi="Tahoma" w:cs="Tahoma"/>
        </w:rPr>
        <w:t>manusia</w:t>
      </w:r>
      <w:proofErr w:type="spellEnd"/>
      <w:r w:rsidRPr="00C62D0E">
        <w:rPr>
          <w:rFonts w:ascii="Tahoma" w:hAnsi="Tahoma" w:cs="Tahoma"/>
        </w:rPr>
        <w:t xml:space="preserve"> </w:t>
      </w:r>
      <w:proofErr w:type="spellStart"/>
      <w:r w:rsidRPr="00C62D0E">
        <w:rPr>
          <w:rFonts w:ascii="Tahoma" w:hAnsi="Tahoma" w:cs="Tahoma"/>
        </w:rPr>
        <w:t>adalah</w:t>
      </w:r>
      <w:proofErr w:type="spellEnd"/>
      <w:r w:rsidRPr="00C62D0E">
        <w:rPr>
          <w:rFonts w:ascii="Tahoma" w:hAnsi="Tahoma" w:cs="Tahoma"/>
        </w:rPr>
        <w:t xml:space="preserve"> </w:t>
      </w:r>
      <w:proofErr w:type="spellStart"/>
      <w:r w:rsidRPr="00C62D0E">
        <w:rPr>
          <w:rFonts w:ascii="Tahoma" w:hAnsi="Tahoma" w:cs="Tahoma"/>
        </w:rPr>
        <w:t>laporan</w:t>
      </w:r>
      <w:proofErr w:type="spellEnd"/>
      <w:r w:rsidRPr="00C62D0E">
        <w:rPr>
          <w:rFonts w:ascii="Tahoma" w:hAnsi="Tahoma" w:cs="Tahoma"/>
        </w:rPr>
        <w:t xml:space="preserve"> 9 </w:t>
      </w:r>
      <w:proofErr w:type="spellStart"/>
      <w:r w:rsidRPr="00C62D0E">
        <w:rPr>
          <w:rFonts w:ascii="Tahoma" w:hAnsi="Tahoma" w:cs="Tahoma"/>
        </w:rPr>
        <w:t>kasus</w:t>
      </w:r>
      <w:proofErr w:type="spellEnd"/>
      <w:r w:rsidRPr="00C62D0E">
        <w:rPr>
          <w:rFonts w:ascii="Tahoma" w:hAnsi="Tahoma" w:cs="Tahoma"/>
        </w:rPr>
        <w:t xml:space="preserve"> </w:t>
      </w:r>
      <w:proofErr w:type="spellStart"/>
      <w:r w:rsidRPr="00C62D0E">
        <w:rPr>
          <w:rFonts w:ascii="Tahoma" w:hAnsi="Tahoma" w:cs="Tahoma"/>
        </w:rPr>
        <w:t>penularan</w:t>
      </w:r>
      <w:proofErr w:type="spellEnd"/>
      <w:r w:rsidRPr="00C62D0E">
        <w:rPr>
          <w:rFonts w:ascii="Tahoma" w:hAnsi="Tahoma" w:cs="Tahoma"/>
        </w:rPr>
        <w:t xml:space="preserve"> </w:t>
      </w:r>
      <w:proofErr w:type="spellStart"/>
      <w:r w:rsidRPr="00C62D0E">
        <w:rPr>
          <w:rFonts w:ascii="Tahoma" w:hAnsi="Tahoma" w:cs="Tahoma"/>
        </w:rPr>
        <w:t>langsung</w:t>
      </w:r>
      <w:proofErr w:type="spellEnd"/>
      <w:r w:rsidRPr="00C62D0E">
        <w:rPr>
          <w:rFonts w:ascii="Tahoma" w:hAnsi="Tahoma" w:cs="Tahoma"/>
        </w:rPr>
        <w:t xml:space="preserve"> </w:t>
      </w:r>
      <w:proofErr w:type="spellStart"/>
      <w:r w:rsidRPr="00C62D0E">
        <w:rPr>
          <w:rFonts w:ascii="Tahoma" w:hAnsi="Tahoma" w:cs="Tahoma"/>
        </w:rPr>
        <w:t>antar</w:t>
      </w:r>
      <w:proofErr w:type="spellEnd"/>
      <w:r w:rsidRPr="00C62D0E">
        <w:rPr>
          <w:rFonts w:ascii="Tahoma" w:hAnsi="Tahoma" w:cs="Tahoma"/>
        </w:rPr>
        <w:t xml:space="preserve"> </w:t>
      </w:r>
      <w:proofErr w:type="spellStart"/>
      <w:r w:rsidRPr="00C62D0E">
        <w:rPr>
          <w:rFonts w:ascii="Tahoma" w:hAnsi="Tahoma" w:cs="Tahoma"/>
        </w:rPr>
        <w:t>manusia</w:t>
      </w:r>
      <w:proofErr w:type="spellEnd"/>
      <w:r w:rsidRPr="00C62D0E">
        <w:rPr>
          <w:rFonts w:ascii="Tahoma" w:hAnsi="Tahoma" w:cs="Tahoma"/>
        </w:rPr>
        <w:t xml:space="preserve"> di </w:t>
      </w:r>
      <w:proofErr w:type="spellStart"/>
      <w:r w:rsidRPr="00C62D0E">
        <w:rPr>
          <w:rFonts w:ascii="Tahoma" w:hAnsi="Tahoma" w:cs="Tahoma"/>
        </w:rPr>
        <w:t>luar</w:t>
      </w:r>
      <w:proofErr w:type="spellEnd"/>
      <w:r w:rsidRPr="00C62D0E">
        <w:rPr>
          <w:rFonts w:ascii="Tahoma" w:hAnsi="Tahoma" w:cs="Tahoma"/>
        </w:rPr>
        <w:t xml:space="preserve"> </w:t>
      </w:r>
      <w:proofErr w:type="spellStart"/>
      <w:r w:rsidRPr="00C62D0E">
        <w:rPr>
          <w:rFonts w:ascii="Tahoma" w:hAnsi="Tahoma" w:cs="Tahoma"/>
        </w:rPr>
        <w:t>Cina</w:t>
      </w:r>
      <w:proofErr w:type="spellEnd"/>
      <w:r w:rsidRPr="00C62D0E">
        <w:rPr>
          <w:rFonts w:ascii="Tahoma" w:hAnsi="Tahoma" w:cs="Tahoma"/>
        </w:rPr>
        <w:t xml:space="preserve"> </w:t>
      </w:r>
      <w:proofErr w:type="spellStart"/>
      <w:r w:rsidRPr="00C62D0E">
        <w:rPr>
          <w:rFonts w:ascii="Tahoma" w:hAnsi="Tahoma" w:cs="Tahoma"/>
        </w:rPr>
        <w:t>dari</w:t>
      </w:r>
      <w:proofErr w:type="spellEnd"/>
      <w:r w:rsidRPr="00C62D0E">
        <w:rPr>
          <w:rFonts w:ascii="Tahoma" w:hAnsi="Tahoma" w:cs="Tahoma"/>
        </w:rPr>
        <w:t xml:space="preserve"> </w:t>
      </w:r>
      <w:proofErr w:type="spellStart"/>
      <w:r w:rsidRPr="00C62D0E">
        <w:rPr>
          <w:rFonts w:ascii="Tahoma" w:hAnsi="Tahoma" w:cs="Tahoma"/>
        </w:rPr>
        <w:t>kasus</w:t>
      </w:r>
      <w:proofErr w:type="spellEnd"/>
      <w:r w:rsidRPr="00C62D0E">
        <w:rPr>
          <w:rFonts w:ascii="Tahoma" w:hAnsi="Tahoma" w:cs="Tahoma"/>
        </w:rPr>
        <w:t xml:space="preserve"> index </w:t>
      </w:r>
      <w:proofErr w:type="spellStart"/>
      <w:r w:rsidRPr="00C62D0E">
        <w:rPr>
          <w:rFonts w:ascii="Tahoma" w:hAnsi="Tahoma" w:cs="Tahoma"/>
        </w:rPr>
        <w:t>ke</w:t>
      </w:r>
      <w:proofErr w:type="spellEnd"/>
      <w:r w:rsidRPr="00C62D0E">
        <w:rPr>
          <w:rFonts w:ascii="Tahoma" w:hAnsi="Tahoma" w:cs="Tahoma"/>
        </w:rPr>
        <w:t xml:space="preserve"> orang </w:t>
      </w:r>
      <w:proofErr w:type="spellStart"/>
      <w:r w:rsidRPr="00C62D0E">
        <w:rPr>
          <w:rFonts w:ascii="Tahoma" w:hAnsi="Tahoma" w:cs="Tahoma"/>
        </w:rPr>
        <w:t>kontak</w:t>
      </w:r>
      <w:proofErr w:type="spellEnd"/>
      <w:r w:rsidRPr="00C62D0E">
        <w:rPr>
          <w:rFonts w:ascii="Tahoma" w:hAnsi="Tahoma" w:cs="Tahoma"/>
        </w:rPr>
        <w:t xml:space="preserve"> </w:t>
      </w:r>
      <w:proofErr w:type="spellStart"/>
      <w:r w:rsidRPr="00C62D0E">
        <w:rPr>
          <w:rFonts w:ascii="Tahoma" w:hAnsi="Tahoma" w:cs="Tahoma"/>
        </w:rPr>
        <w:t>erat</w:t>
      </w:r>
      <w:proofErr w:type="spellEnd"/>
      <w:r w:rsidRPr="00C62D0E">
        <w:rPr>
          <w:rFonts w:ascii="Tahoma" w:hAnsi="Tahoma" w:cs="Tahoma"/>
        </w:rPr>
        <w:t xml:space="preserve"> yang </w:t>
      </w:r>
      <w:proofErr w:type="spellStart"/>
      <w:r w:rsidRPr="00C62D0E">
        <w:rPr>
          <w:rFonts w:ascii="Tahoma" w:hAnsi="Tahoma" w:cs="Tahoma"/>
        </w:rPr>
        <w:t>tidak</w:t>
      </w:r>
      <w:proofErr w:type="spellEnd"/>
      <w:r w:rsidRPr="00C62D0E">
        <w:rPr>
          <w:rFonts w:ascii="Tahoma" w:hAnsi="Tahoma" w:cs="Tahoma"/>
        </w:rPr>
        <w:t xml:space="preserve"> </w:t>
      </w:r>
      <w:proofErr w:type="spellStart"/>
      <w:r w:rsidRPr="00C62D0E">
        <w:rPr>
          <w:rFonts w:ascii="Tahoma" w:hAnsi="Tahoma" w:cs="Tahoma"/>
        </w:rPr>
        <w:t>memiliki</w:t>
      </w:r>
      <w:proofErr w:type="spellEnd"/>
      <w:r w:rsidRPr="00C62D0E">
        <w:rPr>
          <w:rFonts w:ascii="Tahoma" w:hAnsi="Tahoma" w:cs="Tahoma"/>
        </w:rPr>
        <w:t xml:space="preserve"> </w:t>
      </w:r>
      <w:proofErr w:type="spellStart"/>
      <w:r w:rsidRPr="00C62D0E">
        <w:rPr>
          <w:rFonts w:ascii="Tahoma" w:hAnsi="Tahoma" w:cs="Tahoma"/>
        </w:rPr>
        <w:t>riwayat</w:t>
      </w:r>
      <w:proofErr w:type="spellEnd"/>
      <w:r w:rsidRPr="00C62D0E">
        <w:rPr>
          <w:rFonts w:ascii="Tahoma" w:hAnsi="Tahoma" w:cs="Tahoma"/>
        </w:rPr>
        <w:t xml:space="preserve"> </w:t>
      </w:r>
      <w:proofErr w:type="spellStart"/>
      <w:r w:rsidRPr="00C62D0E">
        <w:rPr>
          <w:rFonts w:ascii="Tahoma" w:hAnsi="Tahoma" w:cs="Tahoma"/>
        </w:rPr>
        <w:t>perjalanan</w:t>
      </w:r>
      <w:proofErr w:type="spellEnd"/>
      <w:r w:rsidRPr="00C62D0E">
        <w:rPr>
          <w:rFonts w:ascii="Tahoma" w:hAnsi="Tahoma" w:cs="Tahoma"/>
        </w:rPr>
        <w:t xml:space="preserve"> </w:t>
      </w:r>
      <w:proofErr w:type="spellStart"/>
      <w:r w:rsidRPr="00C62D0E">
        <w:rPr>
          <w:rFonts w:ascii="Tahoma" w:hAnsi="Tahoma" w:cs="Tahoma"/>
        </w:rPr>
        <w:t>manapun</w:t>
      </w:r>
      <w:proofErr w:type="spellEnd"/>
      <w:r w:rsidRPr="00C62D0E">
        <w:rPr>
          <w:rFonts w:ascii="Tahoma" w:hAnsi="Tahoma" w:cs="Tahoma"/>
        </w:rPr>
        <w:t xml:space="preserve">. </w:t>
      </w:r>
    </w:p>
    <w:p w14:paraId="654F5603" w14:textId="77777777" w:rsidR="00B353F9" w:rsidRDefault="00B353F9" w:rsidP="00B353F9">
      <w:pPr>
        <w:pStyle w:val="NormalWeb"/>
        <w:shd w:val="clear" w:color="auto" w:fill="FFFFFF"/>
        <w:tabs>
          <w:tab w:val="left" w:pos="-2127"/>
        </w:tabs>
        <w:spacing w:before="0" w:beforeAutospacing="0" w:after="0" w:afterAutospacing="0"/>
        <w:ind w:hanging="2"/>
        <w:jc w:val="both"/>
        <w:textAlignment w:val="baseline"/>
        <w:rPr>
          <w:rFonts w:ascii="Tahoma" w:hAnsi="Tahoma" w:cs="Tahoma"/>
        </w:rPr>
      </w:pPr>
      <w:r>
        <w:rPr>
          <w:rFonts w:ascii="Tahoma" w:hAnsi="Tahoma" w:cs="Tahoma"/>
        </w:rPr>
        <w:tab/>
      </w:r>
      <w:r>
        <w:rPr>
          <w:rFonts w:ascii="Tahoma" w:hAnsi="Tahoma" w:cs="Tahoma"/>
        </w:rPr>
        <w:tab/>
      </w:r>
      <w:proofErr w:type="spellStart"/>
      <w:r w:rsidRPr="00C62D0E">
        <w:rPr>
          <w:rFonts w:ascii="Tahoma" w:hAnsi="Tahoma" w:cs="Tahoma"/>
        </w:rPr>
        <w:t>Pemindahan</w:t>
      </w:r>
      <w:proofErr w:type="spellEnd"/>
      <w:r w:rsidRPr="00C62D0E">
        <w:rPr>
          <w:rFonts w:ascii="Tahoma" w:hAnsi="Tahoma" w:cs="Tahoma"/>
        </w:rPr>
        <w:t xml:space="preserve"> </w:t>
      </w:r>
      <w:proofErr w:type="spellStart"/>
      <w:r w:rsidRPr="00C62D0E">
        <w:rPr>
          <w:rFonts w:ascii="Tahoma" w:hAnsi="Tahoma" w:cs="Tahoma"/>
        </w:rPr>
        <w:t>penyakit</w:t>
      </w:r>
      <w:proofErr w:type="spellEnd"/>
      <w:r>
        <w:rPr>
          <w:rFonts w:ascii="Tahoma" w:hAnsi="Tahoma" w:cs="Tahoma"/>
        </w:rPr>
        <w:t xml:space="preserve"> </w:t>
      </w:r>
      <w:proofErr w:type="spellStart"/>
      <w:r w:rsidRPr="00C62D0E">
        <w:rPr>
          <w:rFonts w:ascii="Tahoma" w:hAnsi="Tahoma" w:cs="Tahoma"/>
        </w:rPr>
        <w:t>ini</w:t>
      </w:r>
      <w:proofErr w:type="spellEnd"/>
      <w:r>
        <w:rPr>
          <w:rFonts w:ascii="Tahoma" w:hAnsi="Tahoma" w:cs="Tahoma"/>
        </w:rPr>
        <w:t xml:space="preserve"> </w:t>
      </w:r>
      <w:proofErr w:type="spellStart"/>
      <w:r w:rsidRPr="00C62D0E">
        <w:rPr>
          <w:rFonts w:ascii="Tahoma" w:hAnsi="Tahoma" w:cs="Tahoma"/>
        </w:rPr>
        <w:t>terjadi</w:t>
      </w:r>
      <w:proofErr w:type="spellEnd"/>
      <w:r w:rsidRPr="00C62D0E">
        <w:rPr>
          <w:rFonts w:ascii="Tahoma" w:hAnsi="Tahoma" w:cs="Tahoma"/>
        </w:rPr>
        <w:t xml:space="preserve"> pada </w:t>
      </w:r>
      <w:proofErr w:type="spellStart"/>
      <w:r w:rsidRPr="00C62D0E">
        <w:rPr>
          <w:rFonts w:ascii="Tahoma" w:hAnsi="Tahoma" w:cs="Tahoma"/>
        </w:rPr>
        <w:t>umumnya</w:t>
      </w:r>
      <w:proofErr w:type="spellEnd"/>
      <w:r w:rsidRPr="00C62D0E">
        <w:rPr>
          <w:rFonts w:ascii="Tahoma" w:hAnsi="Tahoma" w:cs="Tahoma"/>
        </w:rPr>
        <w:t xml:space="preserve"> </w:t>
      </w:r>
      <w:proofErr w:type="spellStart"/>
      <w:r w:rsidRPr="00C62D0E">
        <w:rPr>
          <w:rFonts w:ascii="Tahoma" w:hAnsi="Tahoma" w:cs="Tahoma"/>
        </w:rPr>
        <w:t>melewati</w:t>
      </w:r>
      <w:proofErr w:type="spellEnd"/>
      <w:r w:rsidRPr="00C62D0E">
        <w:rPr>
          <w:rFonts w:ascii="Tahoma" w:hAnsi="Tahoma" w:cs="Tahoma"/>
        </w:rPr>
        <w:t xml:space="preserve"> droplet dan </w:t>
      </w:r>
      <w:proofErr w:type="spellStart"/>
      <w:r w:rsidRPr="00C62D0E">
        <w:rPr>
          <w:rFonts w:ascii="Tahoma" w:hAnsi="Tahoma" w:cs="Tahoma"/>
        </w:rPr>
        <w:t>sentuhan</w:t>
      </w:r>
      <w:proofErr w:type="spellEnd"/>
      <w:r w:rsidRPr="00C62D0E">
        <w:rPr>
          <w:rFonts w:ascii="Tahoma" w:hAnsi="Tahoma" w:cs="Tahoma"/>
        </w:rPr>
        <w:t xml:space="preserve"> </w:t>
      </w:r>
      <w:proofErr w:type="spellStart"/>
      <w:r w:rsidRPr="00C62D0E">
        <w:rPr>
          <w:rFonts w:ascii="Tahoma" w:hAnsi="Tahoma" w:cs="Tahoma"/>
        </w:rPr>
        <w:t>langsung</w:t>
      </w:r>
      <w:proofErr w:type="spellEnd"/>
      <w:r w:rsidRPr="00C62D0E">
        <w:rPr>
          <w:rFonts w:ascii="Tahoma" w:hAnsi="Tahoma" w:cs="Tahoma"/>
        </w:rPr>
        <w:t xml:space="preserve"> </w:t>
      </w:r>
      <w:proofErr w:type="spellStart"/>
      <w:r w:rsidRPr="00C62D0E">
        <w:rPr>
          <w:rFonts w:ascii="Tahoma" w:hAnsi="Tahoma" w:cs="Tahoma"/>
        </w:rPr>
        <w:t>dengan</w:t>
      </w:r>
      <w:proofErr w:type="spellEnd"/>
      <w:r w:rsidRPr="00C62D0E">
        <w:rPr>
          <w:rFonts w:ascii="Tahoma" w:hAnsi="Tahoma" w:cs="Tahoma"/>
        </w:rPr>
        <w:t xml:space="preserve"> virus </w:t>
      </w:r>
      <w:proofErr w:type="spellStart"/>
      <w:r w:rsidRPr="00C62D0E">
        <w:rPr>
          <w:rFonts w:ascii="Tahoma" w:hAnsi="Tahoma" w:cs="Tahoma"/>
        </w:rPr>
        <w:t>selanjutnya</w:t>
      </w:r>
      <w:proofErr w:type="spellEnd"/>
      <w:r w:rsidRPr="00C62D0E">
        <w:rPr>
          <w:rFonts w:ascii="Tahoma" w:hAnsi="Tahoma" w:cs="Tahoma"/>
        </w:rPr>
        <w:t xml:space="preserve"> virus </w:t>
      </w:r>
      <w:proofErr w:type="spellStart"/>
      <w:r w:rsidRPr="00C62D0E">
        <w:rPr>
          <w:rFonts w:ascii="Tahoma" w:hAnsi="Tahoma" w:cs="Tahoma"/>
        </w:rPr>
        <w:t>bisamemasuki</w:t>
      </w:r>
      <w:proofErr w:type="spellEnd"/>
      <w:r w:rsidRPr="00C62D0E">
        <w:rPr>
          <w:rFonts w:ascii="Tahoma" w:hAnsi="Tahoma" w:cs="Tahoma"/>
        </w:rPr>
        <w:t xml:space="preserve"> </w:t>
      </w:r>
      <w:proofErr w:type="spellStart"/>
      <w:r w:rsidRPr="00C62D0E">
        <w:rPr>
          <w:rFonts w:ascii="Tahoma" w:hAnsi="Tahoma" w:cs="Tahoma"/>
        </w:rPr>
        <w:t>mukosa</w:t>
      </w:r>
      <w:proofErr w:type="spellEnd"/>
      <w:r w:rsidRPr="00C62D0E">
        <w:rPr>
          <w:rFonts w:ascii="Tahoma" w:hAnsi="Tahoma" w:cs="Tahoma"/>
        </w:rPr>
        <w:t xml:space="preserve"> yang </w:t>
      </w:r>
      <w:proofErr w:type="spellStart"/>
      <w:r w:rsidRPr="00C62D0E">
        <w:rPr>
          <w:rFonts w:ascii="Tahoma" w:hAnsi="Tahoma" w:cs="Tahoma"/>
        </w:rPr>
        <w:t>tidak</w:t>
      </w:r>
      <w:proofErr w:type="spellEnd"/>
      <w:r w:rsidRPr="00C62D0E">
        <w:rPr>
          <w:rFonts w:ascii="Tahoma" w:hAnsi="Tahoma" w:cs="Tahoma"/>
        </w:rPr>
        <w:t xml:space="preserve"> </w:t>
      </w:r>
      <w:proofErr w:type="spellStart"/>
      <w:r w:rsidRPr="00C62D0E">
        <w:rPr>
          <w:rFonts w:ascii="Tahoma" w:hAnsi="Tahoma" w:cs="Tahoma"/>
        </w:rPr>
        <w:t>tertutup</w:t>
      </w:r>
      <w:proofErr w:type="spellEnd"/>
      <w:r>
        <w:rPr>
          <w:rFonts w:ascii="Tahoma" w:hAnsi="Tahoma" w:cs="Tahoma"/>
        </w:rPr>
        <w:t xml:space="preserve"> </w:t>
      </w:r>
      <w:r>
        <w:rPr>
          <w:rFonts w:ascii="Tahoma" w:hAnsi="Tahoma" w:cs="Tahoma"/>
        </w:rPr>
        <w:fldChar w:fldCharType="begin" w:fldLock="1"/>
      </w:r>
      <w:r>
        <w:rPr>
          <w:rFonts w:ascii="Tahoma" w:hAnsi="Tahoma" w:cs="Tahoma"/>
        </w:rPr>
        <w:instrText>ADDIN CSL_CITATION {"citationItems":[{"id":"ITEM-1","itemData":{"author":[{"dropping-particle":"","family":"Devi Soviana","given":"Efendi","non-dropping-particle":"","parse-names":false,"suffix":""}],"container-title":"Jurnal Dikdas","id":"ITEM-1","issued":{"date-parts":[["2019"]]},"page":"41-51","title":"Meningkatkan Keterampilan Siswa Menulis Puisi Melalui Media Kontekstual SDN Bomba Kecamatan Marawola","type":"article-journal","volume":"7"},"uris":["http://www.mendeley.com/documents/?uuid=ec44ce5d-156b-4395-a23c-ea61db973059"]}],"mendeley":{"formattedCitation":"(Devi Soviana 2019)","plainTextFormattedCitation":"(Devi Soviana 2019)","previouslyFormattedCitation":"(Devi Soviana 2019)"},"properties":{"noteIndex":0},"schema":"https://github.com/citation-style-language/schema/raw/master/csl-citation.json"}</w:instrText>
      </w:r>
      <w:r>
        <w:rPr>
          <w:rFonts w:ascii="Tahoma" w:hAnsi="Tahoma" w:cs="Tahoma"/>
        </w:rPr>
        <w:fldChar w:fldCharType="separate"/>
      </w:r>
      <w:r w:rsidRPr="00272558">
        <w:rPr>
          <w:rFonts w:ascii="Tahoma" w:hAnsi="Tahoma" w:cs="Tahoma"/>
          <w:noProof/>
        </w:rPr>
        <w:t>(Devi Soviana 2019)</w:t>
      </w:r>
      <w:r>
        <w:rPr>
          <w:rFonts w:ascii="Tahoma" w:hAnsi="Tahoma" w:cs="Tahoma"/>
        </w:rPr>
        <w:fldChar w:fldCharType="end"/>
      </w:r>
      <w:r w:rsidRPr="00C62D0E">
        <w:rPr>
          <w:rFonts w:ascii="Tahoma" w:hAnsi="Tahoma" w:cs="Tahoma"/>
        </w:rPr>
        <w:t xml:space="preserve">. Salah </w:t>
      </w:r>
      <w:proofErr w:type="spellStart"/>
      <w:r w:rsidRPr="00C62D0E">
        <w:rPr>
          <w:rFonts w:ascii="Tahoma" w:hAnsi="Tahoma" w:cs="Tahoma"/>
        </w:rPr>
        <w:t>satu</w:t>
      </w:r>
      <w:proofErr w:type="spellEnd"/>
      <w:r w:rsidRPr="00C62D0E">
        <w:rPr>
          <w:rFonts w:ascii="Tahoma" w:hAnsi="Tahoma" w:cs="Tahoma"/>
        </w:rPr>
        <w:t xml:space="preserve"> </w:t>
      </w:r>
      <w:proofErr w:type="spellStart"/>
      <w:r w:rsidRPr="00C62D0E">
        <w:rPr>
          <w:rFonts w:ascii="Tahoma" w:hAnsi="Tahoma" w:cs="Tahoma"/>
        </w:rPr>
        <w:t>penelitian</w:t>
      </w:r>
      <w:proofErr w:type="spellEnd"/>
      <w:r w:rsidRPr="00C62D0E">
        <w:rPr>
          <w:rFonts w:ascii="Tahoma" w:hAnsi="Tahoma" w:cs="Tahoma"/>
        </w:rPr>
        <w:t xml:space="preserve"> yang </w:t>
      </w:r>
      <w:proofErr w:type="spellStart"/>
      <w:r w:rsidRPr="00C62D0E">
        <w:rPr>
          <w:rFonts w:ascii="Tahoma" w:hAnsi="Tahoma" w:cs="Tahoma"/>
        </w:rPr>
        <w:t>berusaha</w:t>
      </w:r>
      <w:proofErr w:type="spellEnd"/>
      <w:r w:rsidRPr="00C62D0E">
        <w:rPr>
          <w:rFonts w:ascii="Tahoma" w:hAnsi="Tahoma" w:cs="Tahoma"/>
        </w:rPr>
        <w:t xml:space="preserve"> </w:t>
      </w:r>
      <w:proofErr w:type="spellStart"/>
      <w:r w:rsidRPr="00C62D0E">
        <w:rPr>
          <w:rFonts w:ascii="Tahoma" w:hAnsi="Tahoma" w:cs="Tahoma"/>
        </w:rPr>
        <w:t>melihat</w:t>
      </w:r>
      <w:proofErr w:type="spellEnd"/>
      <w:r w:rsidRPr="00C62D0E">
        <w:rPr>
          <w:rFonts w:ascii="Tahoma" w:hAnsi="Tahoma" w:cs="Tahoma"/>
        </w:rPr>
        <w:t xml:space="preserve"> </w:t>
      </w:r>
      <w:proofErr w:type="spellStart"/>
      <w:r w:rsidRPr="00C62D0E">
        <w:rPr>
          <w:rFonts w:ascii="Tahoma" w:hAnsi="Tahoma" w:cs="Tahoma"/>
        </w:rPr>
        <w:t>kecepatan</w:t>
      </w:r>
      <w:proofErr w:type="spellEnd"/>
      <w:r w:rsidRPr="00C62D0E">
        <w:rPr>
          <w:rFonts w:ascii="Tahoma" w:hAnsi="Tahoma" w:cs="Tahoma"/>
        </w:rPr>
        <w:t xml:space="preserve"> </w:t>
      </w:r>
      <w:proofErr w:type="spellStart"/>
      <w:r w:rsidRPr="00C62D0E">
        <w:rPr>
          <w:rFonts w:ascii="Tahoma" w:hAnsi="Tahoma" w:cs="Tahoma"/>
        </w:rPr>
        <w:t>penularan</w:t>
      </w:r>
      <w:proofErr w:type="spellEnd"/>
      <w:r w:rsidRPr="00C62D0E">
        <w:rPr>
          <w:rFonts w:ascii="Tahoma" w:hAnsi="Tahoma" w:cs="Tahoma"/>
        </w:rPr>
        <w:t xml:space="preserve"> virus </w:t>
      </w:r>
      <w:proofErr w:type="spellStart"/>
      <w:r w:rsidRPr="00C62D0E">
        <w:rPr>
          <w:rFonts w:ascii="Tahoma" w:hAnsi="Tahoma" w:cs="Tahoma"/>
        </w:rPr>
        <w:t>dengan</w:t>
      </w:r>
      <w:proofErr w:type="spellEnd"/>
      <w:r w:rsidRPr="00C62D0E">
        <w:rPr>
          <w:rFonts w:ascii="Tahoma" w:hAnsi="Tahoma" w:cs="Tahoma"/>
        </w:rPr>
        <w:t xml:space="preserve"> </w:t>
      </w:r>
      <w:proofErr w:type="spellStart"/>
      <w:r w:rsidRPr="00C62D0E">
        <w:rPr>
          <w:rFonts w:ascii="Tahoma" w:hAnsi="Tahoma" w:cs="Tahoma"/>
        </w:rPr>
        <w:t>berdasar</w:t>
      </w:r>
      <w:proofErr w:type="spellEnd"/>
      <w:r w:rsidRPr="00C62D0E">
        <w:rPr>
          <w:rFonts w:ascii="Tahoma" w:hAnsi="Tahoma" w:cs="Tahoma"/>
        </w:rPr>
        <w:t xml:space="preserve"> masa </w:t>
      </w:r>
      <w:proofErr w:type="spellStart"/>
      <w:r w:rsidRPr="00C62D0E">
        <w:rPr>
          <w:rFonts w:ascii="Tahoma" w:hAnsi="Tahoma" w:cs="Tahoma"/>
        </w:rPr>
        <w:t>inkubasi</w:t>
      </w:r>
      <w:proofErr w:type="spellEnd"/>
      <w:r w:rsidRPr="00C62D0E">
        <w:rPr>
          <w:rFonts w:ascii="Tahoma" w:hAnsi="Tahoma" w:cs="Tahoma"/>
        </w:rPr>
        <w:t xml:space="preserve">, </w:t>
      </w:r>
      <w:proofErr w:type="spellStart"/>
      <w:r w:rsidRPr="00C62D0E">
        <w:rPr>
          <w:rFonts w:ascii="Tahoma" w:hAnsi="Tahoma" w:cs="Tahoma"/>
        </w:rPr>
        <w:t>hal</w:t>
      </w:r>
      <w:proofErr w:type="spellEnd"/>
      <w:r w:rsidRPr="00C62D0E">
        <w:rPr>
          <w:rFonts w:ascii="Tahoma" w:hAnsi="Tahoma" w:cs="Tahoma"/>
        </w:rPr>
        <w:t xml:space="preserve"> yang </w:t>
      </w:r>
      <w:proofErr w:type="spellStart"/>
      <w:r w:rsidRPr="00C62D0E">
        <w:rPr>
          <w:rFonts w:ascii="Tahoma" w:hAnsi="Tahoma" w:cs="Tahoma"/>
        </w:rPr>
        <w:t>dialami</w:t>
      </w:r>
      <w:proofErr w:type="spellEnd"/>
      <w:r w:rsidRPr="00C62D0E">
        <w:rPr>
          <w:rFonts w:ascii="Tahoma" w:hAnsi="Tahoma" w:cs="Tahoma"/>
        </w:rPr>
        <w:t xml:space="preserve"> dan </w:t>
      </w:r>
      <w:proofErr w:type="spellStart"/>
      <w:r w:rsidRPr="00C62D0E">
        <w:rPr>
          <w:rFonts w:ascii="Tahoma" w:hAnsi="Tahoma" w:cs="Tahoma"/>
        </w:rPr>
        <w:t>waktu</w:t>
      </w:r>
      <w:proofErr w:type="spellEnd"/>
      <w:r w:rsidRPr="00C62D0E">
        <w:rPr>
          <w:rFonts w:ascii="Tahoma" w:hAnsi="Tahoma" w:cs="Tahoma"/>
        </w:rPr>
        <w:t xml:space="preserve"> </w:t>
      </w:r>
      <w:proofErr w:type="spellStart"/>
      <w:r w:rsidRPr="00C62D0E">
        <w:rPr>
          <w:rFonts w:ascii="Tahoma" w:hAnsi="Tahoma" w:cs="Tahoma"/>
        </w:rPr>
        <w:t>antara</w:t>
      </w:r>
      <w:proofErr w:type="spellEnd"/>
      <w:r w:rsidRPr="00C62D0E">
        <w:rPr>
          <w:rFonts w:ascii="Tahoma" w:hAnsi="Tahoma" w:cs="Tahoma"/>
        </w:rPr>
        <w:t xml:space="preserve"> </w:t>
      </w:r>
      <w:proofErr w:type="spellStart"/>
      <w:r w:rsidRPr="00C62D0E">
        <w:rPr>
          <w:rFonts w:ascii="Tahoma" w:hAnsi="Tahoma" w:cs="Tahoma"/>
        </w:rPr>
        <w:t>gejala</w:t>
      </w:r>
      <w:proofErr w:type="spellEnd"/>
      <w:r w:rsidRPr="00C62D0E">
        <w:rPr>
          <w:rFonts w:ascii="Tahoma" w:hAnsi="Tahoma" w:cs="Tahoma"/>
        </w:rPr>
        <w:t xml:space="preserve"> </w:t>
      </w:r>
      <w:proofErr w:type="spellStart"/>
      <w:r w:rsidRPr="00C62D0E">
        <w:rPr>
          <w:rFonts w:ascii="Tahoma" w:hAnsi="Tahoma" w:cs="Tahoma"/>
        </w:rPr>
        <w:t>dengan</w:t>
      </w:r>
      <w:proofErr w:type="spellEnd"/>
      <w:r w:rsidRPr="00C62D0E">
        <w:rPr>
          <w:rFonts w:ascii="Tahoma" w:hAnsi="Tahoma" w:cs="Tahoma"/>
        </w:rPr>
        <w:t xml:space="preserve"> </w:t>
      </w:r>
      <w:proofErr w:type="spellStart"/>
      <w:r w:rsidRPr="00C62D0E">
        <w:rPr>
          <w:rFonts w:ascii="Tahoma" w:hAnsi="Tahoma" w:cs="Tahoma"/>
        </w:rPr>
        <w:t>pasien</w:t>
      </w:r>
      <w:proofErr w:type="spellEnd"/>
      <w:r w:rsidRPr="00C62D0E">
        <w:rPr>
          <w:rFonts w:ascii="Tahoma" w:hAnsi="Tahoma" w:cs="Tahoma"/>
        </w:rPr>
        <w:t xml:space="preserve"> yang </w:t>
      </w:r>
      <w:proofErr w:type="spellStart"/>
      <w:r w:rsidRPr="00C62D0E">
        <w:rPr>
          <w:rFonts w:ascii="Tahoma" w:hAnsi="Tahoma" w:cs="Tahoma"/>
        </w:rPr>
        <w:t>ditempatlan</w:t>
      </w:r>
      <w:proofErr w:type="spellEnd"/>
      <w:r w:rsidRPr="00C62D0E">
        <w:rPr>
          <w:rFonts w:ascii="Tahoma" w:hAnsi="Tahoma" w:cs="Tahoma"/>
        </w:rPr>
        <w:t xml:space="preserve"> di </w:t>
      </w:r>
      <w:proofErr w:type="spellStart"/>
      <w:r w:rsidRPr="00C62D0E">
        <w:rPr>
          <w:rFonts w:ascii="Tahoma" w:hAnsi="Tahoma" w:cs="Tahoma"/>
        </w:rPr>
        <w:t>tempat</w:t>
      </w:r>
      <w:proofErr w:type="spellEnd"/>
      <w:r w:rsidRPr="00C62D0E">
        <w:rPr>
          <w:rFonts w:ascii="Tahoma" w:hAnsi="Tahoma" w:cs="Tahoma"/>
        </w:rPr>
        <w:t xml:space="preserve"> </w:t>
      </w:r>
      <w:proofErr w:type="spellStart"/>
      <w:r w:rsidRPr="00C62D0E">
        <w:rPr>
          <w:rFonts w:ascii="Tahoma" w:hAnsi="Tahoma" w:cs="Tahoma"/>
        </w:rPr>
        <w:t>terpisah</w:t>
      </w:r>
      <w:proofErr w:type="spellEnd"/>
      <w:r w:rsidRPr="00C62D0E">
        <w:rPr>
          <w:rFonts w:ascii="Tahoma" w:hAnsi="Tahoma" w:cs="Tahoma"/>
        </w:rPr>
        <w:t xml:space="preserve">. </w:t>
      </w:r>
      <w:proofErr w:type="spellStart"/>
      <w:r w:rsidRPr="00C62D0E">
        <w:rPr>
          <w:rFonts w:ascii="Tahoma" w:hAnsi="Tahoma" w:cs="Tahoma"/>
        </w:rPr>
        <w:t>kajian</w:t>
      </w:r>
      <w:proofErr w:type="spellEnd"/>
      <w:r w:rsidRPr="00C62D0E">
        <w:rPr>
          <w:rFonts w:ascii="Tahoma" w:hAnsi="Tahoma" w:cs="Tahoma"/>
        </w:rPr>
        <w:t xml:space="preserve"> </w:t>
      </w:r>
      <w:proofErr w:type="spellStart"/>
      <w:r w:rsidRPr="00C62D0E">
        <w:rPr>
          <w:rFonts w:ascii="Tahoma" w:hAnsi="Tahoma" w:cs="Tahoma"/>
        </w:rPr>
        <w:t>tersebut</w:t>
      </w:r>
      <w:proofErr w:type="spellEnd"/>
      <w:r w:rsidRPr="00C62D0E">
        <w:rPr>
          <w:rFonts w:ascii="Tahoma" w:hAnsi="Tahoma" w:cs="Tahoma"/>
        </w:rPr>
        <w:t xml:space="preserve"> </w:t>
      </w:r>
      <w:proofErr w:type="spellStart"/>
      <w:r w:rsidRPr="00C62D0E">
        <w:rPr>
          <w:rFonts w:ascii="Tahoma" w:hAnsi="Tahoma" w:cs="Tahoma"/>
        </w:rPr>
        <w:t>mendapatkan</w:t>
      </w:r>
      <w:proofErr w:type="spellEnd"/>
      <w:r w:rsidRPr="00C62D0E">
        <w:rPr>
          <w:rFonts w:ascii="Tahoma" w:hAnsi="Tahoma" w:cs="Tahoma"/>
        </w:rPr>
        <w:t xml:space="preserve"> </w:t>
      </w:r>
      <w:proofErr w:type="spellStart"/>
      <w:r w:rsidRPr="00C62D0E">
        <w:rPr>
          <w:rFonts w:ascii="Tahoma" w:hAnsi="Tahoma" w:cs="Tahoma"/>
        </w:rPr>
        <w:t>hasil</w:t>
      </w:r>
      <w:proofErr w:type="spellEnd"/>
      <w:r w:rsidRPr="00C62D0E">
        <w:rPr>
          <w:rFonts w:ascii="Tahoma" w:hAnsi="Tahoma" w:cs="Tahoma"/>
        </w:rPr>
        <w:t xml:space="preserve"> </w:t>
      </w:r>
      <w:proofErr w:type="spellStart"/>
      <w:r w:rsidRPr="00C62D0E">
        <w:rPr>
          <w:rFonts w:ascii="Tahoma" w:hAnsi="Tahoma" w:cs="Tahoma"/>
        </w:rPr>
        <w:t>penularan</w:t>
      </w:r>
      <w:proofErr w:type="spellEnd"/>
      <w:r w:rsidRPr="00C62D0E">
        <w:rPr>
          <w:rFonts w:ascii="Tahoma" w:hAnsi="Tahoma" w:cs="Tahoma"/>
        </w:rPr>
        <w:t xml:space="preserve"> </w:t>
      </w:r>
      <w:proofErr w:type="spellStart"/>
      <w:r w:rsidRPr="00C62D0E">
        <w:rPr>
          <w:rFonts w:ascii="Tahoma" w:hAnsi="Tahoma" w:cs="Tahoma"/>
        </w:rPr>
        <w:t>dari</w:t>
      </w:r>
      <w:proofErr w:type="spellEnd"/>
      <w:r w:rsidRPr="00C62D0E">
        <w:rPr>
          <w:rFonts w:ascii="Tahoma" w:hAnsi="Tahoma" w:cs="Tahoma"/>
        </w:rPr>
        <w:t xml:space="preserve"> 1 orang yang </w:t>
      </w:r>
      <w:proofErr w:type="spellStart"/>
      <w:r w:rsidRPr="00C62D0E">
        <w:rPr>
          <w:rFonts w:ascii="Tahoma" w:hAnsi="Tahoma" w:cs="Tahoma"/>
        </w:rPr>
        <w:t>terkena</w:t>
      </w:r>
      <w:proofErr w:type="spellEnd"/>
      <w:r w:rsidRPr="00C62D0E">
        <w:rPr>
          <w:rFonts w:ascii="Tahoma" w:hAnsi="Tahoma" w:cs="Tahoma"/>
        </w:rPr>
        <w:t xml:space="preserve"> virus kepada3 </w:t>
      </w:r>
      <w:proofErr w:type="spellStart"/>
      <w:r w:rsidRPr="00C62D0E">
        <w:rPr>
          <w:rFonts w:ascii="Tahoma" w:hAnsi="Tahoma" w:cs="Tahoma"/>
        </w:rPr>
        <w:t>manusia</w:t>
      </w:r>
      <w:proofErr w:type="spellEnd"/>
      <w:r w:rsidRPr="00C62D0E">
        <w:rPr>
          <w:rFonts w:ascii="Tahoma" w:hAnsi="Tahoma" w:cs="Tahoma"/>
        </w:rPr>
        <w:t xml:space="preserve"> yang </w:t>
      </w:r>
      <w:proofErr w:type="spellStart"/>
      <w:r w:rsidRPr="00C62D0E">
        <w:rPr>
          <w:rFonts w:ascii="Tahoma" w:hAnsi="Tahoma" w:cs="Tahoma"/>
        </w:rPr>
        <w:t>ada</w:t>
      </w:r>
      <w:proofErr w:type="spellEnd"/>
      <w:r w:rsidRPr="00C62D0E">
        <w:rPr>
          <w:rFonts w:ascii="Tahoma" w:hAnsi="Tahoma" w:cs="Tahoma"/>
        </w:rPr>
        <w:t xml:space="preserve"> </w:t>
      </w:r>
      <w:proofErr w:type="spellStart"/>
      <w:r w:rsidRPr="00C62D0E">
        <w:rPr>
          <w:rFonts w:ascii="Tahoma" w:hAnsi="Tahoma" w:cs="Tahoma"/>
        </w:rPr>
        <w:t>dilingkungan</w:t>
      </w:r>
      <w:proofErr w:type="spellEnd"/>
      <w:r w:rsidRPr="00C62D0E">
        <w:rPr>
          <w:rFonts w:ascii="Tahoma" w:hAnsi="Tahoma" w:cs="Tahoma"/>
        </w:rPr>
        <w:t xml:space="preserve"> </w:t>
      </w:r>
      <w:proofErr w:type="spellStart"/>
      <w:r w:rsidRPr="00C62D0E">
        <w:rPr>
          <w:rFonts w:ascii="Tahoma" w:hAnsi="Tahoma" w:cs="Tahoma"/>
        </w:rPr>
        <w:t>sekitarnya</w:t>
      </w:r>
      <w:proofErr w:type="spellEnd"/>
      <w:r w:rsidRPr="00C62D0E">
        <w:rPr>
          <w:rFonts w:ascii="Tahoma" w:hAnsi="Tahoma" w:cs="Tahoma"/>
        </w:rPr>
        <w:t xml:space="preserve">, </w:t>
      </w:r>
      <w:proofErr w:type="spellStart"/>
      <w:r w:rsidRPr="00C62D0E">
        <w:rPr>
          <w:rFonts w:ascii="Tahoma" w:hAnsi="Tahoma" w:cs="Tahoma"/>
        </w:rPr>
        <w:t>akan</w:t>
      </w:r>
      <w:proofErr w:type="spellEnd"/>
      <w:r w:rsidRPr="00C62D0E">
        <w:rPr>
          <w:rFonts w:ascii="Tahoma" w:hAnsi="Tahoma" w:cs="Tahoma"/>
        </w:rPr>
        <w:t xml:space="preserve"> </w:t>
      </w:r>
      <w:proofErr w:type="spellStart"/>
      <w:r w:rsidRPr="00C62D0E">
        <w:rPr>
          <w:rFonts w:ascii="Tahoma" w:hAnsi="Tahoma" w:cs="Tahoma"/>
        </w:rPr>
        <w:t>tetapi</w:t>
      </w:r>
      <w:proofErr w:type="spellEnd"/>
      <w:r w:rsidRPr="00C62D0E">
        <w:rPr>
          <w:rFonts w:ascii="Tahoma" w:hAnsi="Tahoma" w:cs="Tahoma"/>
        </w:rPr>
        <w:t xml:space="preserve">, </w:t>
      </w:r>
      <w:proofErr w:type="spellStart"/>
      <w:r w:rsidRPr="00C62D0E">
        <w:rPr>
          <w:rFonts w:ascii="Tahoma" w:hAnsi="Tahoma" w:cs="Tahoma"/>
        </w:rPr>
        <w:t>diperkirakan</w:t>
      </w:r>
      <w:proofErr w:type="spellEnd"/>
      <w:r w:rsidRPr="00C62D0E">
        <w:rPr>
          <w:rFonts w:ascii="Tahoma" w:hAnsi="Tahoma" w:cs="Tahoma"/>
        </w:rPr>
        <w:t xml:space="preserve"> </w:t>
      </w:r>
      <w:proofErr w:type="spellStart"/>
      <w:r w:rsidRPr="00C62D0E">
        <w:rPr>
          <w:rFonts w:ascii="Tahoma" w:hAnsi="Tahoma" w:cs="Tahoma"/>
        </w:rPr>
        <w:t>pemindahan</w:t>
      </w:r>
      <w:proofErr w:type="spellEnd"/>
      <w:r w:rsidRPr="00C62D0E">
        <w:rPr>
          <w:rFonts w:ascii="Tahoma" w:hAnsi="Tahoma" w:cs="Tahoma"/>
        </w:rPr>
        <w:t xml:space="preserve"> </w:t>
      </w:r>
      <w:proofErr w:type="spellStart"/>
      <w:r w:rsidRPr="00C62D0E">
        <w:rPr>
          <w:rFonts w:ascii="Tahoma" w:hAnsi="Tahoma" w:cs="Tahoma"/>
        </w:rPr>
        <w:t>viruspada</w:t>
      </w:r>
      <w:proofErr w:type="spellEnd"/>
      <w:r w:rsidRPr="00C62D0E">
        <w:rPr>
          <w:rFonts w:ascii="Tahoma" w:hAnsi="Tahoma" w:cs="Tahoma"/>
        </w:rPr>
        <w:t xml:space="preserve"> masa </w:t>
      </w:r>
      <w:proofErr w:type="spellStart"/>
      <w:r w:rsidRPr="00C62D0E">
        <w:rPr>
          <w:rFonts w:ascii="Tahoma" w:hAnsi="Tahoma" w:cs="Tahoma"/>
        </w:rPr>
        <w:t>inkubasi</w:t>
      </w:r>
      <w:proofErr w:type="spellEnd"/>
      <w:r w:rsidRPr="00C62D0E">
        <w:rPr>
          <w:rFonts w:ascii="Tahoma" w:hAnsi="Tahoma" w:cs="Tahoma"/>
        </w:rPr>
        <w:t xml:space="preserve"> </w:t>
      </w:r>
      <w:proofErr w:type="spellStart"/>
      <w:r w:rsidRPr="00C62D0E">
        <w:rPr>
          <w:rFonts w:ascii="Tahoma" w:hAnsi="Tahoma" w:cs="Tahoma"/>
        </w:rPr>
        <w:t>akan</w:t>
      </w:r>
      <w:proofErr w:type="spellEnd"/>
      <w:r w:rsidRPr="00C62D0E">
        <w:rPr>
          <w:rFonts w:ascii="Tahoma" w:hAnsi="Tahoma" w:cs="Tahoma"/>
        </w:rPr>
        <w:t xml:space="preserve"> </w:t>
      </w:r>
      <w:proofErr w:type="spellStart"/>
      <w:r w:rsidRPr="00C62D0E">
        <w:rPr>
          <w:rFonts w:ascii="Tahoma" w:hAnsi="Tahoma" w:cs="Tahoma"/>
        </w:rPr>
        <w:t>mengakibatkan</w:t>
      </w:r>
      <w:proofErr w:type="spellEnd"/>
      <w:r w:rsidRPr="00C62D0E">
        <w:rPr>
          <w:rFonts w:ascii="Tahoma" w:hAnsi="Tahoma" w:cs="Tahoma"/>
        </w:rPr>
        <w:t xml:space="preserve"> masa </w:t>
      </w:r>
      <w:proofErr w:type="spellStart"/>
      <w:r w:rsidRPr="00C62D0E">
        <w:rPr>
          <w:rFonts w:ascii="Tahoma" w:hAnsi="Tahoma" w:cs="Tahoma"/>
        </w:rPr>
        <w:t>sentuhan</w:t>
      </w:r>
      <w:proofErr w:type="spellEnd"/>
      <w:r w:rsidRPr="00C62D0E">
        <w:rPr>
          <w:rFonts w:ascii="Tahoma" w:hAnsi="Tahoma" w:cs="Tahoma"/>
        </w:rPr>
        <w:t xml:space="preserve"> </w:t>
      </w:r>
      <w:proofErr w:type="spellStart"/>
      <w:r w:rsidRPr="00C62D0E">
        <w:rPr>
          <w:rFonts w:ascii="Tahoma" w:hAnsi="Tahoma" w:cs="Tahoma"/>
        </w:rPr>
        <w:t>langsung</w:t>
      </w:r>
      <w:proofErr w:type="spellEnd"/>
      <w:r w:rsidRPr="00C62D0E">
        <w:rPr>
          <w:rFonts w:ascii="Tahoma" w:hAnsi="Tahoma" w:cs="Tahoma"/>
        </w:rPr>
        <w:t xml:space="preserve"> </w:t>
      </w:r>
      <w:proofErr w:type="spellStart"/>
      <w:r w:rsidRPr="00C62D0E">
        <w:rPr>
          <w:rFonts w:ascii="Tahoma" w:hAnsi="Tahoma" w:cs="Tahoma"/>
        </w:rPr>
        <w:t>pasien</w:t>
      </w:r>
      <w:proofErr w:type="spellEnd"/>
      <w:r w:rsidRPr="00C62D0E">
        <w:rPr>
          <w:rFonts w:ascii="Tahoma" w:hAnsi="Tahoma" w:cs="Tahoma"/>
        </w:rPr>
        <w:t xml:space="preserve"> </w:t>
      </w:r>
      <w:proofErr w:type="spellStart"/>
      <w:r w:rsidRPr="00C62D0E">
        <w:rPr>
          <w:rFonts w:ascii="Tahoma" w:hAnsi="Tahoma" w:cs="Tahoma"/>
        </w:rPr>
        <w:t>ke</w:t>
      </w:r>
      <w:proofErr w:type="spellEnd"/>
      <w:r w:rsidRPr="00C62D0E">
        <w:rPr>
          <w:rFonts w:ascii="Tahoma" w:hAnsi="Tahoma" w:cs="Tahoma"/>
        </w:rPr>
        <w:t xml:space="preserve"> </w:t>
      </w:r>
      <w:proofErr w:type="spellStart"/>
      <w:r w:rsidRPr="00C62D0E">
        <w:rPr>
          <w:rFonts w:ascii="Tahoma" w:hAnsi="Tahoma" w:cs="Tahoma"/>
        </w:rPr>
        <w:t>manusia</w:t>
      </w:r>
      <w:proofErr w:type="spellEnd"/>
      <w:r w:rsidRPr="00C62D0E">
        <w:rPr>
          <w:rFonts w:ascii="Tahoma" w:hAnsi="Tahoma" w:cs="Tahoma"/>
        </w:rPr>
        <w:t xml:space="preserve"> </w:t>
      </w:r>
      <w:proofErr w:type="spellStart"/>
      <w:r w:rsidRPr="00C62D0E">
        <w:rPr>
          <w:rFonts w:ascii="Tahoma" w:hAnsi="Tahoma" w:cs="Tahoma"/>
        </w:rPr>
        <w:t>sekitar</w:t>
      </w:r>
      <w:proofErr w:type="spellEnd"/>
      <w:r w:rsidRPr="00C62D0E">
        <w:rPr>
          <w:rFonts w:ascii="Tahoma" w:hAnsi="Tahoma" w:cs="Tahoma"/>
        </w:rPr>
        <w:t xml:space="preserve"> </w:t>
      </w:r>
      <w:proofErr w:type="spellStart"/>
      <w:r w:rsidRPr="00C62D0E">
        <w:rPr>
          <w:rFonts w:ascii="Tahoma" w:hAnsi="Tahoma" w:cs="Tahoma"/>
        </w:rPr>
        <w:t>lebih</w:t>
      </w:r>
      <w:proofErr w:type="spellEnd"/>
      <w:r w:rsidRPr="00C62D0E">
        <w:rPr>
          <w:rFonts w:ascii="Tahoma" w:hAnsi="Tahoma" w:cs="Tahoma"/>
        </w:rPr>
        <w:t xml:space="preserve"> lama </w:t>
      </w:r>
      <w:proofErr w:type="spellStart"/>
      <w:r w:rsidRPr="00C62D0E">
        <w:rPr>
          <w:rFonts w:ascii="Tahoma" w:hAnsi="Tahoma" w:cs="Tahoma"/>
        </w:rPr>
        <w:t>sehingga</w:t>
      </w:r>
      <w:proofErr w:type="spellEnd"/>
      <w:r w:rsidRPr="00C62D0E">
        <w:rPr>
          <w:rFonts w:ascii="Tahoma" w:hAnsi="Tahoma" w:cs="Tahoma"/>
        </w:rPr>
        <w:t xml:space="preserve"> </w:t>
      </w:r>
      <w:proofErr w:type="spellStart"/>
      <w:r w:rsidRPr="00C62D0E">
        <w:rPr>
          <w:rFonts w:ascii="Tahoma" w:hAnsi="Tahoma" w:cs="Tahoma"/>
        </w:rPr>
        <w:t>resiko</w:t>
      </w:r>
      <w:proofErr w:type="spellEnd"/>
      <w:r w:rsidRPr="00C62D0E">
        <w:rPr>
          <w:rFonts w:ascii="Tahoma" w:hAnsi="Tahoma" w:cs="Tahoma"/>
        </w:rPr>
        <w:t xml:space="preserve"> </w:t>
      </w:r>
      <w:proofErr w:type="spellStart"/>
      <w:r w:rsidRPr="00C62D0E">
        <w:rPr>
          <w:rFonts w:ascii="Tahoma" w:hAnsi="Tahoma" w:cs="Tahoma"/>
        </w:rPr>
        <w:t>banyaknya</w:t>
      </w:r>
      <w:proofErr w:type="spellEnd"/>
      <w:r w:rsidRPr="00C62D0E">
        <w:rPr>
          <w:rFonts w:ascii="Tahoma" w:hAnsi="Tahoma" w:cs="Tahoma"/>
        </w:rPr>
        <w:t xml:space="preserve"> orang yang </w:t>
      </w:r>
      <w:proofErr w:type="spellStart"/>
      <w:r w:rsidRPr="00C62D0E">
        <w:rPr>
          <w:rFonts w:ascii="Tahoma" w:hAnsi="Tahoma" w:cs="Tahoma"/>
        </w:rPr>
        <w:t>dipindahi</w:t>
      </w:r>
      <w:proofErr w:type="spellEnd"/>
      <w:r w:rsidRPr="00C62D0E">
        <w:rPr>
          <w:rFonts w:ascii="Tahoma" w:hAnsi="Tahoma" w:cs="Tahoma"/>
        </w:rPr>
        <w:t xml:space="preserve"> </w:t>
      </w:r>
      <w:proofErr w:type="spellStart"/>
      <w:r w:rsidRPr="00C62D0E">
        <w:rPr>
          <w:rFonts w:ascii="Tahoma" w:hAnsi="Tahoma" w:cs="Tahoma"/>
        </w:rPr>
        <w:t>virusdari</w:t>
      </w:r>
      <w:proofErr w:type="spellEnd"/>
      <w:r w:rsidRPr="00C62D0E">
        <w:rPr>
          <w:rFonts w:ascii="Tahoma" w:hAnsi="Tahoma" w:cs="Tahoma"/>
        </w:rPr>
        <w:t xml:space="preserve"> 1 </w:t>
      </w:r>
      <w:proofErr w:type="spellStart"/>
      <w:r w:rsidRPr="00C62D0E">
        <w:rPr>
          <w:rFonts w:ascii="Tahoma" w:hAnsi="Tahoma" w:cs="Tahoma"/>
        </w:rPr>
        <w:t>pasien</w:t>
      </w:r>
      <w:proofErr w:type="spellEnd"/>
      <w:r w:rsidRPr="00C62D0E">
        <w:rPr>
          <w:rFonts w:ascii="Tahoma" w:hAnsi="Tahoma" w:cs="Tahoma"/>
        </w:rPr>
        <w:t xml:space="preserve"> </w:t>
      </w:r>
      <w:proofErr w:type="spellStart"/>
      <w:r w:rsidRPr="00C62D0E">
        <w:rPr>
          <w:rFonts w:ascii="Tahoma" w:hAnsi="Tahoma" w:cs="Tahoma"/>
        </w:rPr>
        <w:t>bisa</w:t>
      </w:r>
      <w:proofErr w:type="spellEnd"/>
      <w:r w:rsidRPr="00C62D0E">
        <w:rPr>
          <w:rFonts w:ascii="Tahoma" w:hAnsi="Tahoma" w:cs="Tahoma"/>
        </w:rPr>
        <w:t xml:space="preserve"> </w:t>
      </w:r>
      <w:proofErr w:type="spellStart"/>
      <w:r w:rsidRPr="00C62D0E">
        <w:rPr>
          <w:rFonts w:ascii="Tahoma" w:hAnsi="Tahoma" w:cs="Tahoma"/>
        </w:rPr>
        <w:t>jadi</w:t>
      </w:r>
      <w:proofErr w:type="spellEnd"/>
      <w:r w:rsidRPr="00C62D0E">
        <w:rPr>
          <w:rFonts w:ascii="Tahoma" w:hAnsi="Tahoma" w:cs="Tahoma"/>
        </w:rPr>
        <w:t xml:space="preserve"> </w:t>
      </w:r>
      <w:proofErr w:type="spellStart"/>
      <w:r w:rsidRPr="00C62D0E">
        <w:rPr>
          <w:rFonts w:ascii="Tahoma" w:hAnsi="Tahoma" w:cs="Tahoma"/>
        </w:rPr>
        <w:t>lebih</w:t>
      </w:r>
      <w:proofErr w:type="spellEnd"/>
      <w:r w:rsidRPr="00C62D0E">
        <w:rPr>
          <w:rFonts w:ascii="Tahoma" w:hAnsi="Tahoma" w:cs="Tahoma"/>
        </w:rPr>
        <w:t xml:space="preserve"> </w:t>
      </w:r>
      <w:proofErr w:type="spellStart"/>
      <w:r w:rsidRPr="00C62D0E">
        <w:rPr>
          <w:rFonts w:ascii="Tahoma" w:hAnsi="Tahoma" w:cs="Tahoma"/>
        </w:rPr>
        <w:t>besar</w:t>
      </w:r>
      <w:proofErr w:type="spellEnd"/>
      <w:r w:rsidRPr="00C62D0E">
        <w:rPr>
          <w:rFonts w:ascii="Tahoma" w:hAnsi="Tahoma" w:cs="Tahoma"/>
        </w:rPr>
        <w:t>.</w:t>
      </w:r>
    </w:p>
    <w:p w14:paraId="2FA3A24F" w14:textId="77777777" w:rsidR="00B353F9" w:rsidRDefault="00B353F9" w:rsidP="00B353F9">
      <w:pPr>
        <w:pStyle w:val="NormalWeb"/>
        <w:shd w:val="clear" w:color="auto" w:fill="FFFFFF"/>
        <w:tabs>
          <w:tab w:val="left" w:pos="-2127"/>
        </w:tabs>
        <w:spacing w:before="0" w:beforeAutospacing="0" w:after="0" w:afterAutospacing="0"/>
        <w:ind w:hanging="2"/>
        <w:jc w:val="both"/>
        <w:textAlignment w:val="baseline"/>
        <w:rPr>
          <w:rFonts w:ascii="Tahoma" w:hAnsi="Tahoma" w:cs="Tahoma"/>
        </w:rPr>
      </w:pPr>
      <w:r>
        <w:rPr>
          <w:rFonts w:ascii="Tahoma" w:hAnsi="Tahoma" w:cs="Tahoma"/>
        </w:rPr>
        <w:tab/>
      </w:r>
      <w:r>
        <w:rPr>
          <w:rFonts w:ascii="Tahoma" w:hAnsi="Tahoma" w:cs="Tahoma"/>
        </w:rPr>
        <w:tab/>
      </w:r>
      <w:proofErr w:type="spellStart"/>
      <w:r w:rsidRPr="00C62D0E">
        <w:rPr>
          <w:rFonts w:ascii="Tahoma" w:hAnsi="Tahoma" w:cs="Tahoma"/>
        </w:rPr>
        <w:t>Youtube</w:t>
      </w:r>
      <w:proofErr w:type="spellEnd"/>
      <w:r w:rsidRPr="00C62D0E">
        <w:rPr>
          <w:rFonts w:ascii="Tahoma" w:hAnsi="Tahoma" w:cs="Tahoma"/>
        </w:rPr>
        <w:t xml:space="preserve"> </w:t>
      </w:r>
      <w:proofErr w:type="spellStart"/>
      <w:r w:rsidRPr="00C62D0E">
        <w:rPr>
          <w:rFonts w:ascii="Tahoma" w:hAnsi="Tahoma" w:cs="Tahoma"/>
        </w:rPr>
        <w:t>adalah</w:t>
      </w:r>
      <w:proofErr w:type="spellEnd"/>
      <w:r w:rsidRPr="00C62D0E">
        <w:rPr>
          <w:rFonts w:ascii="Tahoma" w:hAnsi="Tahoma" w:cs="Tahoma"/>
        </w:rPr>
        <w:t xml:space="preserve"> media </w:t>
      </w:r>
      <w:proofErr w:type="spellStart"/>
      <w:r w:rsidRPr="00C62D0E">
        <w:rPr>
          <w:rFonts w:ascii="Tahoma" w:hAnsi="Tahoma" w:cs="Tahoma"/>
        </w:rPr>
        <w:t>sosial</w:t>
      </w:r>
      <w:proofErr w:type="spellEnd"/>
      <w:r w:rsidRPr="00C62D0E">
        <w:rPr>
          <w:rFonts w:ascii="Tahoma" w:hAnsi="Tahoma" w:cs="Tahoma"/>
        </w:rPr>
        <w:t xml:space="preserve"> yang paling </w:t>
      </w:r>
      <w:proofErr w:type="spellStart"/>
      <w:r w:rsidRPr="00C62D0E">
        <w:rPr>
          <w:rFonts w:ascii="Tahoma" w:hAnsi="Tahoma" w:cs="Tahoma"/>
        </w:rPr>
        <w:t>banyak</w:t>
      </w:r>
      <w:proofErr w:type="spellEnd"/>
      <w:r w:rsidRPr="00C62D0E">
        <w:rPr>
          <w:rFonts w:ascii="Tahoma" w:hAnsi="Tahoma" w:cs="Tahoma"/>
        </w:rPr>
        <w:t xml:space="preserve"> </w:t>
      </w:r>
      <w:proofErr w:type="spellStart"/>
      <w:r w:rsidRPr="00C62D0E">
        <w:rPr>
          <w:rFonts w:ascii="Tahoma" w:hAnsi="Tahoma" w:cs="Tahoma"/>
        </w:rPr>
        <w:t>diminati</w:t>
      </w:r>
      <w:proofErr w:type="spellEnd"/>
      <w:r w:rsidRPr="00C62D0E">
        <w:rPr>
          <w:rFonts w:ascii="Tahoma" w:hAnsi="Tahoma" w:cs="Tahoma"/>
        </w:rPr>
        <w:t xml:space="preserve"> </w:t>
      </w:r>
      <w:proofErr w:type="spellStart"/>
      <w:r w:rsidRPr="00C62D0E">
        <w:rPr>
          <w:rFonts w:ascii="Tahoma" w:hAnsi="Tahoma" w:cs="Tahoma"/>
        </w:rPr>
        <w:t>masyarakat</w:t>
      </w:r>
      <w:proofErr w:type="spellEnd"/>
      <w:r w:rsidRPr="00C62D0E">
        <w:rPr>
          <w:rFonts w:ascii="Tahoma" w:hAnsi="Tahoma" w:cs="Tahoma"/>
        </w:rPr>
        <w:t xml:space="preserve"> </w:t>
      </w:r>
      <w:proofErr w:type="spellStart"/>
      <w:r w:rsidRPr="00C62D0E">
        <w:rPr>
          <w:rFonts w:ascii="Tahoma" w:hAnsi="Tahoma" w:cs="Tahoma"/>
        </w:rPr>
        <w:t>dewasa</w:t>
      </w:r>
      <w:proofErr w:type="spellEnd"/>
      <w:r w:rsidRPr="00C62D0E">
        <w:rPr>
          <w:rFonts w:ascii="Tahoma" w:hAnsi="Tahoma" w:cs="Tahoma"/>
        </w:rPr>
        <w:t xml:space="preserve"> dan </w:t>
      </w:r>
      <w:proofErr w:type="spellStart"/>
      <w:r w:rsidRPr="00C62D0E">
        <w:rPr>
          <w:rFonts w:ascii="Tahoma" w:hAnsi="Tahoma" w:cs="Tahoma"/>
        </w:rPr>
        <w:t>anak-anak</w:t>
      </w:r>
      <w:proofErr w:type="spellEnd"/>
      <w:r>
        <w:rPr>
          <w:rFonts w:ascii="Tahoma" w:hAnsi="Tahoma" w:cs="Tahoma"/>
        </w:rPr>
        <w:fldChar w:fldCharType="begin" w:fldLock="1"/>
      </w:r>
      <w:r>
        <w:rPr>
          <w:rFonts w:ascii="Tahoma" w:hAnsi="Tahoma" w:cs="Tahoma"/>
        </w:rPr>
        <w:instrText>ADDIN CSL_CITATION {"citationItems":[{"id":"ITEM-1","itemData":{"DOI":"10.31004/basicedu.v5i2.843","ISSN":"2580-3735","abstract":"Proses pembelajaran yang baik tidak menjadikan guru sebagai satu-satunya sumber belajar, diperlukan berbagai sumber belajar penunjang, seperti yang tertuang dalam Prinsip Standar Proses Pembelajaran menurut Permendikbud Nomor 22 Tahun 2016 salah satunya yaitu dari guru sebagai satu-satunya sumber belajar menjadi belajar berbasis aneka sumber belajar. Permasalahan yang dihadapi salah satunya adalah guru tidak memanfaatkan media pembelajaran, guru hanya memberi materi yang diperlukan melalui metode ceramah. Terlebih ketika pembelajaran daring, siswa memerlukan media untuk membantu mempermudah penerimaan materi. Penelitian dilakukan untuk mengembangkan media pembelajaran kodig(komik digital) untuk meningkatkan prestasi belajar tema 6 subtema 1 pada siswa kelas V. Penelitian dilakukan dengan menggunakan jenis penelitian dan pengembangan (Research and Development) atau dapat disingkat dengan R&amp;D. Model yang digunakan dalam penelitian menggunakan model Sukmadinata, dan model pengembangan ADDIE yang melalui beberapa tahap yaitu tahap analisis, perancangan, pengembangan, implementasi, dan evaluasi. Penelitian dilakukan hingga tahap pengembangan. Uji validasi ahli materi memeroleh persentase sebesar 84% dengan kriteria sangat tinggi, sedangkan uji validasi ahli media memeroleh persentase sebesar 77% dengan kriteria tinggi. Maka dapat disimpulkan bahwa media pembelajaran kodig(komik digital) layak digunakan untuk meningkatkan prestasi belajar tema 6 subtema 1 pada siswa kelas V.","author":[{"dropping-particle":"","family":"Kurniawati","given":"Unik","non-dropping-particle":"","parse-names":false,"suffix":""},{"dropping-particle":"","family":"Koeswanti","given":"Henny Dewi","non-dropping-particle":"","parse-names":false,"suffix":""}],"container-title":"Jurnal Basicedu","id":"ITEM-1","issue":"2","issued":{"date-parts":[["2021"]]},"page":"1046-1052","title":"Pengembangan Media Pembelajaran Kodig Untuk Meningkatkan Prestasi Belajar Siswa di Sekolah Dasar","type":"article-journal","volume":"5"},"uris":["http://www.mendeley.com/documents/?uuid=97025a2c-8cc2-47e1-980f-10c46cd9bc3c"]}],"mendeley":{"formattedCitation":"(Kurniawati dan Koeswanti 2021)","plainTextFormattedCitation":"(Kurniawati dan Koeswanti 2021)","previouslyFormattedCitation":"(Kurniawati dan Koeswanti 2021)"},"properties":{"noteIndex":0},"schema":"https://github.com/citation-style-language/schema/raw/master/csl-citation.json"}</w:instrText>
      </w:r>
      <w:r>
        <w:rPr>
          <w:rFonts w:ascii="Tahoma" w:hAnsi="Tahoma" w:cs="Tahoma"/>
        </w:rPr>
        <w:fldChar w:fldCharType="separate"/>
      </w:r>
      <w:r w:rsidRPr="00272558">
        <w:rPr>
          <w:rFonts w:ascii="Tahoma" w:hAnsi="Tahoma" w:cs="Tahoma"/>
          <w:noProof/>
        </w:rPr>
        <w:t>(Kurniawati dan Koeswanti 2021)</w:t>
      </w:r>
      <w:r>
        <w:rPr>
          <w:rFonts w:ascii="Tahoma" w:hAnsi="Tahoma" w:cs="Tahoma"/>
        </w:rPr>
        <w:fldChar w:fldCharType="end"/>
      </w:r>
      <w:r w:rsidRPr="00C62D0E">
        <w:rPr>
          <w:rFonts w:ascii="Tahoma" w:hAnsi="Tahoma" w:cs="Tahoma"/>
        </w:rPr>
        <w:t xml:space="preserve">. </w:t>
      </w:r>
      <w:proofErr w:type="spellStart"/>
      <w:r w:rsidRPr="00C62D0E">
        <w:rPr>
          <w:rFonts w:ascii="Tahoma" w:hAnsi="Tahoma" w:cs="Tahoma"/>
        </w:rPr>
        <w:t>Popularitasnya</w:t>
      </w:r>
      <w:proofErr w:type="spellEnd"/>
      <w:r w:rsidRPr="00C62D0E">
        <w:rPr>
          <w:rFonts w:ascii="Tahoma" w:hAnsi="Tahoma" w:cs="Tahoma"/>
        </w:rPr>
        <w:t xml:space="preserve"> </w:t>
      </w:r>
      <w:proofErr w:type="spellStart"/>
      <w:r w:rsidRPr="00C62D0E">
        <w:rPr>
          <w:rFonts w:ascii="Tahoma" w:hAnsi="Tahoma" w:cs="Tahoma"/>
        </w:rPr>
        <w:t>diperkirakan</w:t>
      </w:r>
      <w:proofErr w:type="spellEnd"/>
      <w:r w:rsidRPr="00C62D0E">
        <w:rPr>
          <w:rFonts w:ascii="Tahoma" w:hAnsi="Tahoma" w:cs="Tahoma"/>
        </w:rPr>
        <w:t xml:space="preserve"> </w:t>
      </w:r>
      <w:proofErr w:type="spellStart"/>
      <w:r w:rsidRPr="00C62D0E">
        <w:rPr>
          <w:rFonts w:ascii="Tahoma" w:hAnsi="Tahoma" w:cs="Tahoma"/>
        </w:rPr>
        <w:t>bakal</w:t>
      </w:r>
      <w:proofErr w:type="spellEnd"/>
      <w:r w:rsidRPr="00C62D0E">
        <w:rPr>
          <w:rFonts w:ascii="Tahoma" w:hAnsi="Tahoma" w:cs="Tahoma"/>
        </w:rPr>
        <w:t xml:space="preserve"> </w:t>
      </w:r>
      <w:proofErr w:type="spellStart"/>
      <w:r w:rsidRPr="00C62D0E">
        <w:rPr>
          <w:rFonts w:ascii="Tahoma" w:hAnsi="Tahoma" w:cs="Tahoma"/>
        </w:rPr>
        <w:t>terus</w:t>
      </w:r>
      <w:proofErr w:type="spellEnd"/>
      <w:r w:rsidRPr="00C62D0E">
        <w:rPr>
          <w:rFonts w:ascii="Tahoma" w:hAnsi="Tahoma" w:cs="Tahoma"/>
        </w:rPr>
        <w:t xml:space="preserve"> </w:t>
      </w:r>
      <w:proofErr w:type="spellStart"/>
      <w:r w:rsidRPr="00C62D0E">
        <w:rPr>
          <w:rFonts w:ascii="Tahoma" w:hAnsi="Tahoma" w:cs="Tahoma"/>
        </w:rPr>
        <w:t>meningkat</w:t>
      </w:r>
      <w:proofErr w:type="spellEnd"/>
      <w:r w:rsidRPr="00C62D0E">
        <w:rPr>
          <w:rFonts w:ascii="Tahoma" w:hAnsi="Tahoma" w:cs="Tahoma"/>
        </w:rPr>
        <w:t xml:space="preserve"> </w:t>
      </w:r>
      <w:proofErr w:type="spellStart"/>
      <w:r w:rsidRPr="00C62D0E">
        <w:rPr>
          <w:rFonts w:ascii="Tahoma" w:hAnsi="Tahoma" w:cs="Tahoma"/>
        </w:rPr>
        <w:t>seiring</w:t>
      </w:r>
      <w:proofErr w:type="spellEnd"/>
      <w:r w:rsidRPr="00C62D0E">
        <w:rPr>
          <w:rFonts w:ascii="Tahoma" w:hAnsi="Tahoma" w:cs="Tahoma"/>
        </w:rPr>
        <w:t xml:space="preserve"> </w:t>
      </w:r>
      <w:proofErr w:type="spellStart"/>
      <w:r w:rsidRPr="00C62D0E">
        <w:rPr>
          <w:rFonts w:ascii="Tahoma" w:hAnsi="Tahoma" w:cs="Tahoma"/>
        </w:rPr>
        <w:t>dengan</w:t>
      </w:r>
      <w:proofErr w:type="spellEnd"/>
      <w:r w:rsidRPr="00C62D0E">
        <w:rPr>
          <w:rFonts w:ascii="Tahoma" w:hAnsi="Tahoma" w:cs="Tahoma"/>
        </w:rPr>
        <w:t xml:space="preserve"> </w:t>
      </w:r>
      <w:proofErr w:type="spellStart"/>
      <w:r w:rsidRPr="00C62D0E">
        <w:rPr>
          <w:rFonts w:ascii="Tahoma" w:hAnsi="Tahoma" w:cs="Tahoma"/>
        </w:rPr>
        <w:t>jumlah</w:t>
      </w:r>
      <w:proofErr w:type="spellEnd"/>
      <w:r w:rsidRPr="00C62D0E">
        <w:rPr>
          <w:rFonts w:ascii="Tahoma" w:hAnsi="Tahoma" w:cs="Tahoma"/>
        </w:rPr>
        <w:t xml:space="preserve"> </w:t>
      </w:r>
      <w:proofErr w:type="spellStart"/>
      <w:r w:rsidRPr="00C62D0E">
        <w:rPr>
          <w:rFonts w:ascii="Tahoma" w:hAnsi="Tahoma" w:cs="Tahoma"/>
        </w:rPr>
        <w:t>penggunanya</w:t>
      </w:r>
      <w:proofErr w:type="spellEnd"/>
      <w:r w:rsidRPr="00C62D0E">
        <w:rPr>
          <w:rFonts w:ascii="Tahoma" w:hAnsi="Tahoma" w:cs="Tahoma"/>
        </w:rPr>
        <w:t xml:space="preserve">. </w:t>
      </w:r>
      <w:proofErr w:type="spellStart"/>
      <w:r w:rsidRPr="00C62D0E">
        <w:rPr>
          <w:rFonts w:ascii="Tahoma" w:hAnsi="Tahoma" w:cs="Tahoma"/>
        </w:rPr>
        <w:t>Sebelumnya</w:t>
      </w:r>
      <w:proofErr w:type="spellEnd"/>
      <w:r w:rsidRPr="00C62D0E">
        <w:rPr>
          <w:rFonts w:ascii="Tahoma" w:hAnsi="Tahoma" w:cs="Tahoma"/>
        </w:rPr>
        <w:t xml:space="preserve">, </w:t>
      </w:r>
      <w:proofErr w:type="spellStart"/>
      <w:r w:rsidRPr="00C62D0E">
        <w:rPr>
          <w:rFonts w:ascii="Tahoma" w:hAnsi="Tahoma" w:cs="Tahoma"/>
        </w:rPr>
        <w:t>Youtube</w:t>
      </w:r>
      <w:proofErr w:type="spellEnd"/>
      <w:r w:rsidRPr="00C62D0E">
        <w:rPr>
          <w:rFonts w:ascii="Tahoma" w:hAnsi="Tahoma" w:cs="Tahoma"/>
        </w:rPr>
        <w:t xml:space="preserve"> </w:t>
      </w:r>
      <w:proofErr w:type="spellStart"/>
      <w:r w:rsidRPr="00C62D0E">
        <w:rPr>
          <w:rFonts w:ascii="Tahoma" w:hAnsi="Tahoma" w:cs="Tahoma"/>
        </w:rPr>
        <w:t>mencatat</w:t>
      </w:r>
      <w:proofErr w:type="spellEnd"/>
      <w:r w:rsidRPr="00C62D0E">
        <w:rPr>
          <w:rFonts w:ascii="Tahoma" w:hAnsi="Tahoma" w:cs="Tahoma"/>
        </w:rPr>
        <w:t xml:space="preserve"> </w:t>
      </w:r>
      <w:proofErr w:type="spellStart"/>
      <w:r w:rsidRPr="00C62D0E">
        <w:rPr>
          <w:rFonts w:ascii="Tahoma" w:hAnsi="Tahoma" w:cs="Tahoma"/>
        </w:rPr>
        <w:t>jumlah</w:t>
      </w:r>
      <w:proofErr w:type="spellEnd"/>
      <w:r w:rsidRPr="00C62D0E">
        <w:rPr>
          <w:rFonts w:ascii="Tahoma" w:hAnsi="Tahoma" w:cs="Tahoma"/>
        </w:rPr>
        <w:t xml:space="preserve"> </w:t>
      </w:r>
      <w:proofErr w:type="spellStart"/>
      <w:r w:rsidRPr="00C62D0E">
        <w:rPr>
          <w:rFonts w:ascii="Tahoma" w:hAnsi="Tahoma" w:cs="Tahoma"/>
        </w:rPr>
        <w:t>penonton</w:t>
      </w:r>
      <w:proofErr w:type="spellEnd"/>
      <w:r w:rsidRPr="00C62D0E">
        <w:rPr>
          <w:rFonts w:ascii="Tahoma" w:hAnsi="Tahoma" w:cs="Tahoma"/>
        </w:rPr>
        <w:t xml:space="preserve"> </w:t>
      </w:r>
      <w:proofErr w:type="spellStart"/>
      <w:r w:rsidRPr="00C62D0E">
        <w:rPr>
          <w:rFonts w:ascii="Tahoma" w:hAnsi="Tahoma" w:cs="Tahoma"/>
        </w:rPr>
        <w:t>bulanan</w:t>
      </w:r>
      <w:proofErr w:type="spellEnd"/>
      <w:r w:rsidRPr="00C62D0E">
        <w:rPr>
          <w:rFonts w:ascii="Tahoma" w:hAnsi="Tahoma" w:cs="Tahoma"/>
        </w:rPr>
        <w:t xml:space="preserve"> </w:t>
      </w:r>
      <w:proofErr w:type="spellStart"/>
      <w:r w:rsidRPr="00C62D0E">
        <w:rPr>
          <w:rFonts w:ascii="Tahoma" w:hAnsi="Tahoma" w:cs="Tahoma"/>
        </w:rPr>
        <w:t>terdaftar</w:t>
      </w:r>
      <w:proofErr w:type="spellEnd"/>
      <w:r w:rsidRPr="00C62D0E">
        <w:rPr>
          <w:rFonts w:ascii="Tahoma" w:hAnsi="Tahoma" w:cs="Tahoma"/>
        </w:rPr>
        <w:t xml:space="preserve"> </w:t>
      </w:r>
      <w:proofErr w:type="spellStart"/>
      <w:r w:rsidRPr="00C62D0E">
        <w:rPr>
          <w:rFonts w:ascii="Tahoma" w:hAnsi="Tahoma" w:cs="Tahoma"/>
        </w:rPr>
        <w:t>sebesar</w:t>
      </w:r>
      <w:proofErr w:type="spellEnd"/>
      <w:r w:rsidRPr="00C62D0E">
        <w:rPr>
          <w:rFonts w:ascii="Tahoma" w:hAnsi="Tahoma" w:cs="Tahoma"/>
        </w:rPr>
        <w:t xml:space="preserve"> 1,5 </w:t>
      </w:r>
      <w:proofErr w:type="spellStart"/>
      <w:r w:rsidRPr="00C62D0E">
        <w:rPr>
          <w:rFonts w:ascii="Tahoma" w:hAnsi="Tahoma" w:cs="Tahoma"/>
        </w:rPr>
        <w:t>miliar</w:t>
      </w:r>
      <w:proofErr w:type="spellEnd"/>
      <w:r w:rsidRPr="00C62D0E">
        <w:rPr>
          <w:rFonts w:ascii="Tahoma" w:hAnsi="Tahoma" w:cs="Tahoma"/>
        </w:rPr>
        <w:t xml:space="preserve"> pada </w:t>
      </w:r>
      <w:proofErr w:type="spellStart"/>
      <w:r w:rsidRPr="00C62D0E">
        <w:rPr>
          <w:rFonts w:ascii="Tahoma" w:hAnsi="Tahoma" w:cs="Tahoma"/>
        </w:rPr>
        <w:t>pertengahan</w:t>
      </w:r>
      <w:proofErr w:type="spellEnd"/>
      <w:r w:rsidRPr="00C62D0E">
        <w:rPr>
          <w:rFonts w:ascii="Tahoma" w:hAnsi="Tahoma" w:cs="Tahoma"/>
        </w:rPr>
        <w:t xml:space="preserve"> 2017</w:t>
      </w:r>
      <w:r>
        <w:rPr>
          <w:rFonts w:ascii="Tahoma" w:hAnsi="Tahoma" w:cs="Tahoma"/>
        </w:rPr>
        <w:fldChar w:fldCharType="begin" w:fldLock="1"/>
      </w:r>
      <w:r>
        <w:rPr>
          <w:rFonts w:ascii="Tahoma" w:hAnsi="Tahoma" w:cs="Tahoma"/>
        </w:rPr>
        <w:instrText>ADDIN CSL_CITATION {"citationItems":[{"id":"ITEM-1","itemData":{"author":[{"dropping-particle":"","family":"Azzet Ahmad Muhaimin","given":"","non-dropping-particle":"","parse-names":false,"suffix":""}],"container-title":"Ar-Ruzz Media","id":"ITEM-1","issued":{"date-parts":[["2011"]]},"title":"Urgensi Pendidikan Karakter di Indonesia Jogjakarta","type":"article-journal"},"uris":["http://www.mendeley.com/documents/?uuid=dc8ad804-c4e4-4f45-a396-813cae495b91"]}],"mendeley":{"formattedCitation":"(Azzet Ahmad Muhaimin 2011)","plainTextFormattedCitation":"(Azzet Ahmad Muhaimin 2011)","previouslyFormattedCitation":"(Azzet Ahmad Muhaimin 2011)"},"properties":{"noteIndex":0},"schema":"https://github.com/citation-style-language/schema/raw/master/csl-citation.json"}</w:instrText>
      </w:r>
      <w:r>
        <w:rPr>
          <w:rFonts w:ascii="Tahoma" w:hAnsi="Tahoma" w:cs="Tahoma"/>
        </w:rPr>
        <w:fldChar w:fldCharType="separate"/>
      </w:r>
      <w:r w:rsidRPr="00272558">
        <w:rPr>
          <w:rFonts w:ascii="Tahoma" w:hAnsi="Tahoma" w:cs="Tahoma"/>
          <w:noProof/>
        </w:rPr>
        <w:t>(</w:t>
      </w:r>
      <w:proofErr w:type="spellStart"/>
      <w:r w:rsidRPr="00272558">
        <w:rPr>
          <w:rFonts w:ascii="Tahoma" w:hAnsi="Tahoma" w:cs="Tahoma"/>
          <w:noProof/>
        </w:rPr>
        <w:t>Azzet</w:t>
      </w:r>
      <w:proofErr w:type="spellEnd"/>
      <w:r w:rsidRPr="00272558">
        <w:rPr>
          <w:rFonts w:ascii="Tahoma" w:hAnsi="Tahoma" w:cs="Tahoma"/>
          <w:noProof/>
        </w:rPr>
        <w:t xml:space="preserve"> Ahmad Muhaimin 2011)</w:t>
      </w:r>
      <w:r>
        <w:rPr>
          <w:rFonts w:ascii="Tahoma" w:hAnsi="Tahoma" w:cs="Tahoma"/>
        </w:rPr>
        <w:fldChar w:fldCharType="end"/>
      </w:r>
      <w:r>
        <w:rPr>
          <w:rFonts w:ascii="Tahoma" w:hAnsi="Tahoma" w:cs="Tahoma"/>
        </w:rPr>
        <w:t>.</w:t>
      </w:r>
      <w:r w:rsidRPr="00C62D0E">
        <w:rPr>
          <w:rFonts w:ascii="Tahoma" w:hAnsi="Tahoma" w:cs="Tahoma"/>
        </w:rPr>
        <w:t xml:space="preserve"> </w:t>
      </w:r>
      <w:proofErr w:type="spellStart"/>
      <w:r w:rsidRPr="00C62D0E">
        <w:rPr>
          <w:rFonts w:ascii="Tahoma" w:hAnsi="Tahoma" w:cs="Tahoma"/>
        </w:rPr>
        <w:t>Bahkan</w:t>
      </w:r>
      <w:proofErr w:type="spellEnd"/>
      <w:r w:rsidRPr="00C62D0E">
        <w:rPr>
          <w:rFonts w:ascii="Tahoma" w:hAnsi="Tahoma" w:cs="Tahoma"/>
        </w:rPr>
        <w:t xml:space="preserve">, </w:t>
      </w:r>
      <w:proofErr w:type="spellStart"/>
      <w:r w:rsidRPr="00C62D0E">
        <w:rPr>
          <w:rFonts w:ascii="Tahoma" w:hAnsi="Tahoma" w:cs="Tahoma"/>
        </w:rPr>
        <w:t>lembaga</w:t>
      </w:r>
      <w:proofErr w:type="spellEnd"/>
      <w:r w:rsidRPr="00C62D0E">
        <w:rPr>
          <w:rFonts w:ascii="Tahoma" w:hAnsi="Tahoma" w:cs="Tahoma"/>
        </w:rPr>
        <w:t xml:space="preserve"> </w:t>
      </w:r>
      <w:proofErr w:type="spellStart"/>
      <w:r w:rsidRPr="00C62D0E">
        <w:rPr>
          <w:rFonts w:ascii="Tahoma" w:hAnsi="Tahoma" w:cs="Tahoma"/>
        </w:rPr>
        <w:t>riset</w:t>
      </w:r>
      <w:proofErr w:type="spellEnd"/>
      <w:r w:rsidRPr="00C62D0E">
        <w:rPr>
          <w:rFonts w:ascii="Tahoma" w:hAnsi="Tahoma" w:cs="Tahoma"/>
        </w:rPr>
        <w:t xml:space="preserve"> pasar Statista </w:t>
      </w:r>
      <w:proofErr w:type="spellStart"/>
      <w:r w:rsidRPr="00C62D0E">
        <w:rPr>
          <w:rFonts w:ascii="Tahoma" w:hAnsi="Tahoma" w:cs="Tahoma"/>
        </w:rPr>
        <w:t>memperkirakan</w:t>
      </w:r>
      <w:proofErr w:type="spellEnd"/>
      <w:r w:rsidRPr="00C62D0E">
        <w:rPr>
          <w:rFonts w:ascii="Tahoma" w:hAnsi="Tahoma" w:cs="Tahoma"/>
        </w:rPr>
        <w:t xml:space="preserve"> </w:t>
      </w:r>
      <w:proofErr w:type="spellStart"/>
      <w:r w:rsidRPr="00C62D0E">
        <w:rPr>
          <w:rFonts w:ascii="Tahoma" w:hAnsi="Tahoma" w:cs="Tahoma"/>
        </w:rPr>
        <w:t>bahwa</w:t>
      </w:r>
      <w:proofErr w:type="spellEnd"/>
      <w:r w:rsidRPr="00C62D0E">
        <w:rPr>
          <w:rFonts w:ascii="Tahoma" w:hAnsi="Tahoma" w:cs="Tahoma"/>
        </w:rPr>
        <w:t xml:space="preserve"> </w:t>
      </w:r>
      <w:proofErr w:type="spellStart"/>
      <w:r w:rsidRPr="00C62D0E">
        <w:rPr>
          <w:rFonts w:ascii="Tahoma" w:hAnsi="Tahoma" w:cs="Tahoma"/>
        </w:rPr>
        <w:t>banyaknya</w:t>
      </w:r>
      <w:proofErr w:type="spellEnd"/>
      <w:r w:rsidRPr="00C62D0E">
        <w:rPr>
          <w:rFonts w:ascii="Tahoma" w:hAnsi="Tahoma" w:cs="Tahoma"/>
        </w:rPr>
        <w:t xml:space="preserve"> yang </w:t>
      </w:r>
      <w:proofErr w:type="spellStart"/>
      <w:r w:rsidRPr="00C62D0E">
        <w:rPr>
          <w:rFonts w:ascii="Tahoma" w:hAnsi="Tahoma" w:cs="Tahoma"/>
        </w:rPr>
        <w:t>memakaiakan</w:t>
      </w:r>
      <w:proofErr w:type="spellEnd"/>
      <w:r w:rsidRPr="00C62D0E">
        <w:rPr>
          <w:rFonts w:ascii="Tahoma" w:hAnsi="Tahoma" w:cs="Tahoma"/>
        </w:rPr>
        <w:t xml:space="preserve"> </w:t>
      </w:r>
      <w:proofErr w:type="spellStart"/>
      <w:r w:rsidRPr="00C62D0E">
        <w:rPr>
          <w:rFonts w:ascii="Tahoma" w:hAnsi="Tahoma" w:cs="Tahoma"/>
        </w:rPr>
        <w:t>mencapai</w:t>
      </w:r>
      <w:proofErr w:type="spellEnd"/>
      <w:r w:rsidRPr="00C62D0E">
        <w:rPr>
          <w:rFonts w:ascii="Tahoma" w:hAnsi="Tahoma" w:cs="Tahoma"/>
        </w:rPr>
        <w:t xml:space="preserve"> </w:t>
      </w:r>
      <w:proofErr w:type="spellStart"/>
      <w:r w:rsidRPr="00C62D0E">
        <w:rPr>
          <w:rFonts w:ascii="Tahoma" w:hAnsi="Tahoma" w:cs="Tahoma"/>
        </w:rPr>
        <w:t>jumlah</w:t>
      </w:r>
      <w:proofErr w:type="spellEnd"/>
      <w:r w:rsidRPr="00C62D0E">
        <w:rPr>
          <w:rFonts w:ascii="Tahoma" w:hAnsi="Tahoma" w:cs="Tahoma"/>
        </w:rPr>
        <w:t xml:space="preserve"> 1,8 </w:t>
      </w:r>
      <w:proofErr w:type="spellStart"/>
      <w:r w:rsidRPr="00C62D0E">
        <w:rPr>
          <w:rFonts w:ascii="Tahoma" w:hAnsi="Tahoma" w:cs="Tahoma"/>
        </w:rPr>
        <w:t>miliar</w:t>
      </w:r>
      <w:proofErr w:type="spellEnd"/>
      <w:r w:rsidRPr="00C62D0E">
        <w:rPr>
          <w:rFonts w:ascii="Tahoma" w:hAnsi="Tahoma" w:cs="Tahoma"/>
        </w:rPr>
        <w:t xml:space="preserve"> orang </w:t>
      </w:r>
      <w:proofErr w:type="spellStart"/>
      <w:r w:rsidRPr="00C62D0E">
        <w:rPr>
          <w:rFonts w:ascii="Tahoma" w:hAnsi="Tahoma" w:cs="Tahoma"/>
        </w:rPr>
        <w:t>kemudian</w:t>
      </w:r>
      <w:proofErr w:type="spellEnd"/>
      <w:r w:rsidRPr="00C62D0E">
        <w:rPr>
          <w:rFonts w:ascii="Tahoma" w:hAnsi="Tahoma" w:cs="Tahoma"/>
        </w:rPr>
        <w:t xml:space="preserve"> pada </w:t>
      </w:r>
      <w:proofErr w:type="spellStart"/>
      <w:r w:rsidRPr="00C62D0E">
        <w:rPr>
          <w:rFonts w:ascii="Tahoma" w:hAnsi="Tahoma" w:cs="Tahoma"/>
        </w:rPr>
        <w:t>tahun</w:t>
      </w:r>
      <w:proofErr w:type="spellEnd"/>
      <w:r w:rsidRPr="00C62D0E">
        <w:rPr>
          <w:rFonts w:ascii="Tahoma" w:hAnsi="Tahoma" w:cs="Tahoma"/>
        </w:rPr>
        <w:t xml:space="preserve"> 2021.</w:t>
      </w:r>
      <w:r>
        <w:rPr>
          <w:rFonts w:ascii="Tahoma" w:hAnsi="Tahoma" w:cs="Tahoma"/>
        </w:rPr>
        <w:t xml:space="preserve"> </w:t>
      </w:r>
      <w:r w:rsidRPr="00C62D0E">
        <w:rPr>
          <w:rFonts w:ascii="Tahoma" w:hAnsi="Tahoma" w:cs="Tahoma"/>
        </w:rPr>
        <w:t xml:space="preserve"> </w:t>
      </w:r>
      <w:proofErr w:type="spellStart"/>
      <w:r w:rsidRPr="00C62D0E">
        <w:rPr>
          <w:rFonts w:ascii="Tahoma" w:hAnsi="Tahoma" w:cs="Tahoma"/>
        </w:rPr>
        <w:t>Meningkatnya</w:t>
      </w:r>
      <w:proofErr w:type="spellEnd"/>
      <w:r w:rsidRPr="00C62D0E">
        <w:rPr>
          <w:rFonts w:ascii="Tahoma" w:hAnsi="Tahoma" w:cs="Tahoma"/>
        </w:rPr>
        <w:t xml:space="preserve"> </w:t>
      </w:r>
      <w:proofErr w:type="spellStart"/>
      <w:r w:rsidRPr="00C62D0E">
        <w:rPr>
          <w:rFonts w:ascii="Tahoma" w:hAnsi="Tahoma" w:cs="Tahoma"/>
        </w:rPr>
        <w:t>popularitas</w:t>
      </w:r>
      <w:proofErr w:type="spellEnd"/>
      <w:r w:rsidRPr="00C62D0E">
        <w:rPr>
          <w:rFonts w:ascii="Tahoma" w:hAnsi="Tahoma" w:cs="Tahoma"/>
        </w:rPr>
        <w:t xml:space="preserve"> </w:t>
      </w:r>
      <w:proofErr w:type="spellStart"/>
      <w:r w:rsidRPr="00C62D0E">
        <w:rPr>
          <w:rFonts w:ascii="Tahoma" w:hAnsi="Tahoma" w:cs="Tahoma"/>
        </w:rPr>
        <w:t>Youtube</w:t>
      </w:r>
      <w:proofErr w:type="spellEnd"/>
      <w:r w:rsidRPr="00C62D0E">
        <w:rPr>
          <w:rFonts w:ascii="Tahoma" w:hAnsi="Tahoma" w:cs="Tahoma"/>
        </w:rPr>
        <w:t xml:space="preserve"> </w:t>
      </w:r>
      <w:proofErr w:type="spellStart"/>
      <w:r w:rsidRPr="00C62D0E">
        <w:rPr>
          <w:rFonts w:ascii="Tahoma" w:hAnsi="Tahoma" w:cs="Tahoma"/>
        </w:rPr>
        <w:t>didorong</w:t>
      </w:r>
      <w:proofErr w:type="spellEnd"/>
      <w:r w:rsidRPr="00C62D0E">
        <w:rPr>
          <w:rFonts w:ascii="Tahoma" w:hAnsi="Tahoma" w:cs="Tahoma"/>
        </w:rPr>
        <w:t xml:space="preserve"> oleh </w:t>
      </w:r>
      <w:proofErr w:type="spellStart"/>
      <w:r w:rsidRPr="00C62D0E">
        <w:rPr>
          <w:rFonts w:ascii="Tahoma" w:hAnsi="Tahoma" w:cs="Tahoma"/>
        </w:rPr>
        <w:t>naiknya</w:t>
      </w:r>
      <w:proofErr w:type="spellEnd"/>
      <w:r w:rsidRPr="00C62D0E">
        <w:rPr>
          <w:rFonts w:ascii="Tahoma" w:hAnsi="Tahoma" w:cs="Tahoma"/>
        </w:rPr>
        <w:t xml:space="preserve"> </w:t>
      </w:r>
      <w:proofErr w:type="spellStart"/>
      <w:proofErr w:type="gramStart"/>
      <w:r w:rsidRPr="00C62D0E">
        <w:rPr>
          <w:rFonts w:ascii="Tahoma" w:hAnsi="Tahoma" w:cs="Tahoma"/>
        </w:rPr>
        <w:t>manfaat</w:t>
      </w:r>
      <w:proofErr w:type="spellEnd"/>
      <w:r w:rsidRPr="00C62D0E">
        <w:rPr>
          <w:rFonts w:ascii="Tahoma" w:hAnsi="Tahoma" w:cs="Tahoma"/>
        </w:rPr>
        <w:t xml:space="preserve">  </w:t>
      </w:r>
      <w:proofErr w:type="spellStart"/>
      <w:r w:rsidRPr="00C62D0E">
        <w:rPr>
          <w:rFonts w:ascii="Tahoma" w:hAnsi="Tahoma" w:cs="Tahoma"/>
        </w:rPr>
        <w:t>tempat</w:t>
      </w:r>
      <w:proofErr w:type="spellEnd"/>
      <w:proofErr w:type="gramEnd"/>
      <w:r w:rsidRPr="00C62D0E">
        <w:rPr>
          <w:rFonts w:ascii="Tahoma" w:hAnsi="Tahoma" w:cs="Tahoma"/>
        </w:rPr>
        <w:t xml:space="preserve"> </w:t>
      </w:r>
      <w:proofErr w:type="spellStart"/>
      <w:r w:rsidRPr="00C62D0E">
        <w:rPr>
          <w:rFonts w:ascii="Tahoma" w:hAnsi="Tahoma" w:cs="Tahoma"/>
        </w:rPr>
        <w:t>berbagi</w:t>
      </w:r>
      <w:proofErr w:type="spellEnd"/>
      <w:r w:rsidRPr="00C62D0E">
        <w:rPr>
          <w:rFonts w:ascii="Tahoma" w:hAnsi="Tahoma" w:cs="Tahoma"/>
        </w:rPr>
        <w:t xml:space="preserve"> video pada situs </w:t>
      </w:r>
      <w:proofErr w:type="spellStart"/>
      <w:r w:rsidRPr="00C62D0E">
        <w:rPr>
          <w:rFonts w:ascii="Tahoma" w:hAnsi="Tahoma" w:cs="Tahoma"/>
        </w:rPr>
        <w:t>tersebut</w:t>
      </w:r>
      <w:proofErr w:type="spellEnd"/>
      <w:r w:rsidRPr="00C62D0E">
        <w:rPr>
          <w:rFonts w:ascii="Tahoma" w:hAnsi="Tahoma" w:cs="Tahoma"/>
        </w:rPr>
        <w:t xml:space="preserve"> </w:t>
      </w:r>
      <w:proofErr w:type="spellStart"/>
      <w:r w:rsidRPr="00C62D0E">
        <w:rPr>
          <w:rFonts w:ascii="Tahoma" w:hAnsi="Tahoma" w:cs="Tahoma"/>
        </w:rPr>
        <w:t>bagi</w:t>
      </w:r>
      <w:proofErr w:type="spellEnd"/>
      <w:r w:rsidRPr="00C62D0E">
        <w:rPr>
          <w:rFonts w:ascii="Tahoma" w:hAnsi="Tahoma" w:cs="Tahoma"/>
        </w:rPr>
        <w:t xml:space="preserve"> para </w:t>
      </w:r>
      <w:proofErr w:type="spellStart"/>
      <w:r w:rsidRPr="00C62D0E">
        <w:rPr>
          <w:rFonts w:ascii="Tahoma" w:hAnsi="Tahoma" w:cs="Tahoma"/>
        </w:rPr>
        <w:t>penggunanya</w:t>
      </w:r>
      <w:proofErr w:type="spellEnd"/>
      <w:r w:rsidRPr="00C62D0E">
        <w:rPr>
          <w:rFonts w:ascii="Tahoma" w:hAnsi="Tahoma" w:cs="Tahoma"/>
        </w:rPr>
        <w:t xml:space="preserve">. Pada </w:t>
      </w:r>
      <w:proofErr w:type="spellStart"/>
      <w:r w:rsidRPr="00C62D0E">
        <w:rPr>
          <w:rFonts w:ascii="Tahoma" w:hAnsi="Tahoma" w:cs="Tahoma"/>
        </w:rPr>
        <w:t>tanggal</w:t>
      </w:r>
      <w:proofErr w:type="spellEnd"/>
      <w:r w:rsidRPr="00C62D0E">
        <w:rPr>
          <w:rFonts w:ascii="Tahoma" w:hAnsi="Tahoma" w:cs="Tahoma"/>
        </w:rPr>
        <w:t xml:space="preserve"> 9 </w:t>
      </w:r>
      <w:proofErr w:type="spellStart"/>
      <w:r w:rsidRPr="00C62D0E">
        <w:rPr>
          <w:rFonts w:ascii="Tahoma" w:hAnsi="Tahoma" w:cs="Tahoma"/>
        </w:rPr>
        <w:t>bulan</w:t>
      </w:r>
      <w:proofErr w:type="spellEnd"/>
      <w:r w:rsidRPr="00C62D0E">
        <w:rPr>
          <w:rFonts w:ascii="Tahoma" w:hAnsi="Tahoma" w:cs="Tahoma"/>
        </w:rPr>
        <w:t xml:space="preserve"> 5tahun 2018, Google </w:t>
      </w:r>
      <w:proofErr w:type="spellStart"/>
      <w:r w:rsidRPr="00C62D0E">
        <w:rPr>
          <w:rFonts w:ascii="Tahoma" w:hAnsi="Tahoma" w:cs="Tahoma"/>
        </w:rPr>
        <w:t>mewakili</w:t>
      </w:r>
      <w:proofErr w:type="spellEnd"/>
      <w:r w:rsidRPr="00C62D0E">
        <w:rPr>
          <w:rFonts w:ascii="Tahoma" w:hAnsi="Tahoma" w:cs="Tahoma"/>
        </w:rPr>
        <w:t xml:space="preserve"> </w:t>
      </w:r>
      <w:proofErr w:type="spellStart"/>
      <w:r w:rsidRPr="00C62D0E">
        <w:rPr>
          <w:rFonts w:ascii="Tahoma" w:hAnsi="Tahoma" w:cs="Tahoma"/>
        </w:rPr>
        <w:t>Youtube</w:t>
      </w:r>
      <w:proofErr w:type="spellEnd"/>
      <w:r w:rsidRPr="00C62D0E">
        <w:rPr>
          <w:rFonts w:ascii="Tahoma" w:hAnsi="Tahoma" w:cs="Tahoma"/>
        </w:rPr>
        <w:t xml:space="preserve"> </w:t>
      </w:r>
      <w:proofErr w:type="spellStart"/>
      <w:r w:rsidRPr="00C62D0E">
        <w:rPr>
          <w:rFonts w:ascii="Tahoma" w:hAnsi="Tahoma" w:cs="Tahoma"/>
        </w:rPr>
        <w:t>mempublikasiakan</w:t>
      </w:r>
      <w:proofErr w:type="spellEnd"/>
      <w:r w:rsidRPr="00C62D0E">
        <w:rPr>
          <w:rFonts w:ascii="Tahoma" w:hAnsi="Tahoma" w:cs="Tahoma"/>
        </w:rPr>
        <w:t xml:space="preserve"> </w:t>
      </w:r>
      <w:proofErr w:type="spellStart"/>
      <w:r w:rsidRPr="00C62D0E">
        <w:rPr>
          <w:rFonts w:ascii="Tahoma" w:hAnsi="Tahoma" w:cs="Tahoma"/>
        </w:rPr>
        <w:t>hasil</w:t>
      </w:r>
      <w:proofErr w:type="spellEnd"/>
      <w:r w:rsidRPr="00C62D0E">
        <w:rPr>
          <w:rFonts w:ascii="Tahoma" w:hAnsi="Tahoma" w:cs="Tahoma"/>
        </w:rPr>
        <w:t xml:space="preserve"> </w:t>
      </w:r>
      <w:proofErr w:type="spellStart"/>
      <w:r w:rsidRPr="00C62D0E">
        <w:rPr>
          <w:rFonts w:ascii="Tahoma" w:hAnsi="Tahoma" w:cs="Tahoma"/>
        </w:rPr>
        <w:t>riset</w:t>
      </w:r>
      <w:proofErr w:type="spellEnd"/>
      <w:r w:rsidRPr="00C62D0E">
        <w:rPr>
          <w:rFonts w:ascii="Tahoma" w:hAnsi="Tahoma" w:cs="Tahoma"/>
        </w:rPr>
        <w:t xml:space="preserve"> yang </w:t>
      </w:r>
      <w:proofErr w:type="spellStart"/>
      <w:r w:rsidRPr="00C62D0E">
        <w:rPr>
          <w:rFonts w:ascii="Tahoma" w:hAnsi="Tahoma" w:cs="Tahoma"/>
        </w:rPr>
        <w:t>dilaksanakan</w:t>
      </w:r>
      <w:proofErr w:type="spellEnd"/>
      <w:r w:rsidRPr="00C62D0E">
        <w:rPr>
          <w:rFonts w:ascii="Tahoma" w:hAnsi="Tahoma" w:cs="Tahoma"/>
        </w:rPr>
        <w:t xml:space="preserve"> </w:t>
      </w:r>
      <w:proofErr w:type="spellStart"/>
      <w:r w:rsidRPr="00C62D0E">
        <w:rPr>
          <w:rFonts w:ascii="Tahoma" w:hAnsi="Tahoma" w:cs="Tahoma"/>
        </w:rPr>
        <w:t>dengan</w:t>
      </w:r>
      <w:proofErr w:type="spellEnd"/>
      <w:r w:rsidRPr="00C62D0E">
        <w:rPr>
          <w:rFonts w:ascii="Tahoma" w:hAnsi="Tahoma" w:cs="Tahoma"/>
        </w:rPr>
        <w:t xml:space="preserve"> Kantar TNS. </w:t>
      </w:r>
      <w:proofErr w:type="spellStart"/>
      <w:r w:rsidRPr="00C62D0E">
        <w:rPr>
          <w:rFonts w:ascii="Tahoma" w:hAnsi="Tahoma" w:cs="Tahoma"/>
        </w:rPr>
        <w:t>Riset</w:t>
      </w:r>
      <w:proofErr w:type="spellEnd"/>
      <w:r w:rsidRPr="00C62D0E">
        <w:rPr>
          <w:rFonts w:ascii="Tahoma" w:hAnsi="Tahoma" w:cs="Tahoma"/>
        </w:rPr>
        <w:t xml:space="preserve"> </w:t>
      </w:r>
      <w:proofErr w:type="spellStart"/>
      <w:r w:rsidRPr="00C62D0E">
        <w:rPr>
          <w:rFonts w:ascii="Tahoma" w:hAnsi="Tahoma" w:cs="Tahoma"/>
        </w:rPr>
        <w:t>tersebut</w:t>
      </w:r>
      <w:proofErr w:type="spellEnd"/>
      <w:r w:rsidRPr="00C62D0E">
        <w:rPr>
          <w:rFonts w:ascii="Tahoma" w:hAnsi="Tahoma" w:cs="Tahoma"/>
        </w:rPr>
        <w:t xml:space="preserve"> </w:t>
      </w:r>
      <w:proofErr w:type="spellStart"/>
      <w:r w:rsidRPr="00C62D0E">
        <w:rPr>
          <w:rFonts w:ascii="Tahoma" w:hAnsi="Tahoma" w:cs="Tahoma"/>
        </w:rPr>
        <w:t>mempelajari</w:t>
      </w:r>
      <w:proofErr w:type="spellEnd"/>
      <w:r w:rsidRPr="00C62D0E">
        <w:rPr>
          <w:rFonts w:ascii="Tahoma" w:hAnsi="Tahoma" w:cs="Tahoma"/>
        </w:rPr>
        <w:t xml:space="preserve"> </w:t>
      </w:r>
      <w:proofErr w:type="spellStart"/>
      <w:r w:rsidRPr="00C62D0E">
        <w:rPr>
          <w:rFonts w:ascii="Tahoma" w:hAnsi="Tahoma" w:cs="Tahoma"/>
        </w:rPr>
        <w:t>penggunaan</w:t>
      </w:r>
      <w:proofErr w:type="spellEnd"/>
      <w:r w:rsidRPr="00C62D0E">
        <w:rPr>
          <w:rFonts w:ascii="Tahoma" w:hAnsi="Tahoma" w:cs="Tahoma"/>
        </w:rPr>
        <w:t xml:space="preserve"> </w:t>
      </w:r>
      <w:proofErr w:type="spellStart"/>
      <w:r w:rsidRPr="00C62D0E">
        <w:rPr>
          <w:rFonts w:ascii="Tahoma" w:hAnsi="Tahoma" w:cs="Tahoma"/>
        </w:rPr>
        <w:t>Youtube</w:t>
      </w:r>
      <w:proofErr w:type="spellEnd"/>
      <w:r w:rsidRPr="00C62D0E">
        <w:rPr>
          <w:rFonts w:ascii="Tahoma" w:hAnsi="Tahoma" w:cs="Tahoma"/>
        </w:rPr>
        <w:t xml:space="preserve"> di RI.</w:t>
      </w:r>
    </w:p>
    <w:p w14:paraId="339675C9" w14:textId="77777777" w:rsidR="00B353F9" w:rsidRDefault="00B353F9" w:rsidP="00B353F9">
      <w:pPr>
        <w:pStyle w:val="NormalWeb"/>
        <w:shd w:val="clear" w:color="auto" w:fill="FFFFFF"/>
        <w:tabs>
          <w:tab w:val="left" w:pos="-2127"/>
        </w:tabs>
        <w:spacing w:before="0" w:beforeAutospacing="0" w:after="0" w:afterAutospacing="0"/>
        <w:ind w:hanging="2"/>
        <w:jc w:val="both"/>
        <w:textAlignment w:val="baseline"/>
        <w:rPr>
          <w:rFonts w:ascii="Tahoma" w:hAnsi="Tahoma" w:cs="Tahoma"/>
        </w:rPr>
      </w:pPr>
      <w:r>
        <w:rPr>
          <w:rFonts w:ascii="Tahoma" w:hAnsi="Tahoma" w:cs="Tahoma"/>
        </w:rPr>
        <w:tab/>
      </w:r>
      <w:r>
        <w:rPr>
          <w:rFonts w:ascii="Tahoma" w:hAnsi="Tahoma" w:cs="Tahoma"/>
        </w:rPr>
        <w:tab/>
      </w:r>
      <w:proofErr w:type="spellStart"/>
      <w:r w:rsidRPr="00C62D0E">
        <w:rPr>
          <w:rFonts w:ascii="Tahoma" w:hAnsi="Tahoma" w:cs="Tahoma"/>
        </w:rPr>
        <w:t>Perkembangan</w:t>
      </w:r>
      <w:proofErr w:type="spellEnd"/>
      <w:r w:rsidRPr="00C62D0E">
        <w:rPr>
          <w:rFonts w:ascii="Tahoma" w:hAnsi="Tahoma" w:cs="Tahoma"/>
        </w:rPr>
        <w:t xml:space="preserve"> YouTube </w:t>
      </w:r>
      <w:proofErr w:type="spellStart"/>
      <w:r w:rsidRPr="00C62D0E">
        <w:rPr>
          <w:rFonts w:ascii="Tahoma" w:hAnsi="Tahoma" w:cs="Tahoma"/>
        </w:rPr>
        <w:t>sebagai</w:t>
      </w:r>
      <w:proofErr w:type="spellEnd"/>
      <w:r w:rsidRPr="00C62D0E">
        <w:rPr>
          <w:rFonts w:ascii="Tahoma" w:hAnsi="Tahoma" w:cs="Tahoma"/>
        </w:rPr>
        <w:t xml:space="preserve"> salah </w:t>
      </w:r>
      <w:proofErr w:type="spellStart"/>
      <w:r w:rsidRPr="00C62D0E">
        <w:rPr>
          <w:rFonts w:ascii="Tahoma" w:hAnsi="Tahoma" w:cs="Tahoma"/>
        </w:rPr>
        <w:t>satu</w:t>
      </w:r>
      <w:proofErr w:type="spellEnd"/>
      <w:r w:rsidRPr="00C62D0E">
        <w:rPr>
          <w:rFonts w:ascii="Tahoma" w:hAnsi="Tahoma" w:cs="Tahoma"/>
        </w:rPr>
        <w:t xml:space="preserve"> media </w:t>
      </w:r>
      <w:proofErr w:type="spellStart"/>
      <w:r w:rsidRPr="00C62D0E">
        <w:rPr>
          <w:rFonts w:ascii="Tahoma" w:hAnsi="Tahoma" w:cs="Tahoma"/>
        </w:rPr>
        <w:t>sosial</w:t>
      </w:r>
      <w:proofErr w:type="spellEnd"/>
      <w:r w:rsidRPr="00C62D0E">
        <w:rPr>
          <w:rFonts w:ascii="Tahoma" w:hAnsi="Tahoma" w:cs="Tahoma"/>
        </w:rPr>
        <w:t xml:space="preserve"> yang paling </w:t>
      </w:r>
      <w:proofErr w:type="spellStart"/>
      <w:r w:rsidRPr="00C62D0E">
        <w:rPr>
          <w:rFonts w:ascii="Tahoma" w:hAnsi="Tahoma" w:cs="Tahoma"/>
        </w:rPr>
        <w:t>digemari</w:t>
      </w:r>
      <w:proofErr w:type="spellEnd"/>
      <w:r w:rsidRPr="00C62D0E">
        <w:rPr>
          <w:rFonts w:ascii="Tahoma" w:hAnsi="Tahoma" w:cs="Tahoma"/>
        </w:rPr>
        <w:t xml:space="preserve"> </w:t>
      </w:r>
      <w:proofErr w:type="spellStart"/>
      <w:r w:rsidRPr="00C62D0E">
        <w:rPr>
          <w:rFonts w:ascii="Tahoma" w:hAnsi="Tahoma" w:cs="Tahoma"/>
        </w:rPr>
        <w:t>merupakan</w:t>
      </w:r>
      <w:proofErr w:type="spellEnd"/>
      <w:r w:rsidRPr="00C62D0E">
        <w:rPr>
          <w:rFonts w:ascii="Tahoma" w:hAnsi="Tahoma" w:cs="Tahoma"/>
        </w:rPr>
        <w:t xml:space="preserve"> </w:t>
      </w:r>
      <w:proofErr w:type="spellStart"/>
      <w:r w:rsidRPr="00C62D0E">
        <w:rPr>
          <w:rFonts w:ascii="Tahoma" w:hAnsi="Tahoma" w:cs="Tahoma"/>
        </w:rPr>
        <w:t>sebuah</w:t>
      </w:r>
      <w:proofErr w:type="spellEnd"/>
      <w:r w:rsidRPr="00C62D0E">
        <w:rPr>
          <w:rFonts w:ascii="Tahoma" w:hAnsi="Tahoma" w:cs="Tahoma"/>
        </w:rPr>
        <w:t xml:space="preserve"> </w:t>
      </w:r>
      <w:proofErr w:type="spellStart"/>
      <w:r w:rsidRPr="00C62D0E">
        <w:rPr>
          <w:rFonts w:ascii="Tahoma" w:hAnsi="Tahoma" w:cs="Tahoma"/>
        </w:rPr>
        <w:t>peluang</w:t>
      </w:r>
      <w:proofErr w:type="spellEnd"/>
      <w:r w:rsidRPr="00C62D0E">
        <w:rPr>
          <w:rFonts w:ascii="Tahoma" w:hAnsi="Tahoma" w:cs="Tahoma"/>
        </w:rPr>
        <w:t xml:space="preserve"> di dunia Pendidikan. Pendidikan </w:t>
      </w:r>
      <w:proofErr w:type="spellStart"/>
      <w:r w:rsidRPr="00C62D0E">
        <w:rPr>
          <w:rFonts w:ascii="Tahoma" w:hAnsi="Tahoma" w:cs="Tahoma"/>
        </w:rPr>
        <w:t>memilki</w:t>
      </w:r>
      <w:proofErr w:type="spellEnd"/>
      <w:r w:rsidRPr="00C62D0E">
        <w:rPr>
          <w:rFonts w:ascii="Tahoma" w:hAnsi="Tahoma" w:cs="Tahoma"/>
        </w:rPr>
        <w:t xml:space="preserve"> </w:t>
      </w:r>
      <w:proofErr w:type="spellStart"/>
      <w:r w:rsidRPr="00C62D0E">
        <w:rPr>
          <w:rFonts w:ascii="Tahoma" w:hAnsi="Tahoma" w:cs="Tahoma"/>
        </w:rPr>
        <w:lastRenderedPageBreak/>
        <w:t>peranan</w:t>
      </w:r>
      <w:proofErr w:type="spellEnd"/>
      <w:r w:rsidRPr="00C62D0E">
        <w:rPr>
          <w:rFonts w:ascii="Tahoma" w:hAnsi="Tahoma" w:cs="Tahoma"/>
        </w:rPr>
        <w:t xml:space="preserve"> yang sangat </w:t>
      </w:r>
      <w:proofErr w:type="spellStart"/>
      <w:r w:rsidRPr="00C62D0E">
        <w:rPr>
          <w:rFonts w:ascii="Tahoma" w:hAnsi="Tahoma" w:cs="Tahoma"/>
        </w:rPr>
        <w:t>penting</w:t>
      </w:r>
      <w:proofErr w:type="spellEnd"/>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w:t>
      </w:r>
      <w:proofErr w:type="spellStart"/>
      <w:r w:rsidRPr="00C62D0E">
        <w:rPr>
          <w:rFonts w:ascii="Tahoma" w:hAnsi="Tahoma" w:cs="Tahoma"/>
        </w:rPr>
        <w:t>mengembangkan</w:t>
      </w:r>
      <w:proofErr w:type="spellEnd"/>
      <w:r w:rsidRPr="00C62D0E">
        <w:rPr>
          <w:rFonts w:ascii="Tahoma" w:hAnsi="Tahoma" w:cs="Tahoma"/>
        </w:rPr>
        <w:t xml:space="preserve"> </w:t>
      </w:r>
      <w:proofErr w:type="spellStart"/>
      <w:r w:rsidRPr="00C62D0E">
        <w:rPr>
          <w:rFonts w:ascii="Tahoma" w:hAnsi="Tahoma" w:cs="Tahoma"/>
        </w:rPr>
        <w:t>sumber</w:t>
      </w:r>
      <w:proofErr w:type="spellEnd"/>
      <w:r w:rsidRPr="00C62D0E">
        <w:rPr>
          <w:rFonts w:ascii="Tahoma" w:hAnsi="Tahoma" w:cs="Tahoma"/>
        </w:rPr>
        <w:t xml:space="preserve"> </w:t>
      </w:r>
      <w:proofErr w:type="spellStart"/>
      <w:r w:rsidRPr="00C62D0E">
        <w:rPr>
          <w:rFonts w:ascii="Tahoma" w:hAnsi="Tahoma" w:cs="Tahoma"/>
        </w:rPr>
        <w:t>daya</w:t>
      </w:r>
      <w:proofErr w:type="spellEnd"/>
      <w:r w:rsidRPr="00C62D0E">
        <w:rPr>
          <w:rFonts w:ascii="Tahoma" w:hAnsi="Tahoma" w:cs="Tahoma"/>
        </w:rPr>
        <w:t xml:space="preserve"> </w:t>
      </w:r>
      <w:proofErr w:type="spellStart"/>
      <w:r w:rsidRPr="00C62D0E">
        <w:rPr>
          <w:rFonts w:ascii="Tahoma" w:hAnsi="Tahoma" w:cs="Tahoma"/>
        </w:rPr>
        <w:t>manusia</w:t>
      </w:r>
      <w:proofErr w:type="spellEnd"/>
      <w:r w:rsidRPr="00C62D0E">
        <w:rPr>
          <w:rFonts w:ascii="Tahoma" w:hAnsi="Tahoma" w:cs="Tahoma"/>
        </w:rPr>
        <w:t xml:space="preserve"> </w:t>
      </w:r>
      <w:proofErr w:type="spellStart"/>
      <w:r w:rsidRPr="00C62D0E">
        <w:rPr>
          <w:rFonts w:ascii="Tahoma" w:hAnsi="Tahoma" w:cs="Tahoma"/>
        </w:rPr>
        <w:t>berkualitas</w:t>
      </w:r>
      <w:proofErr w:type="spellEnd"/>
      <w:r w:rsidRPr="00C62D0E">
        <w:rPr>
          <w:rFonts w:ascii="Tahoma" w:hAnsi="Tahoma" w:cs="Tahoma"/>
        </w:rPr>
        <w:t xml:space="preserve">. Lembaga Pendidikan </w:t>
      </w:r>
      <w:proofErr w:type="spellStart"/>
      <w:r w:rsidRPr="00C62D0E">
        <w:rPr>
          <w:rFonts w:ascii="Tahoma" w:hAnsi="Tahoma" w:cs="Tahoma"/>
        </w:rPr>
        <w:t>dituntut</w:t>
      </w:r>
      <w:proofErr w:type="spellEnd"/>
      <w:r w:rsidRPr="00C62D0E">
        <w:rPr>
          <w:rFonts w:ascii="Tahoma" w:hAnsi="Tahoma" w:cs="Tahoma"/>
        </w:rPr>
        <w:t xml:space="preserve"> </w:t>
      </w:r>
      <w:proofErr w:type="spellStart"/>
      <w:r w:rsidRPr="00C62D0E">
        <w:rPr>
          <w:rFonts w:ascii="Tahoma" w:hAnsi="Tahoma" w:cs="Tahoma"/>
        </w:rPr>
        <w:t>untuk</w:t>
      </w:r>
      <w:proofErr w:type="spellEnd"/>
      <w:r w:rsidRPr="00C62D0E">
        <w:rPr>
          <w:rFonts w:ascii="Tahoma" w:hAnsi="Tahoma" w:cs="Tahoma"/>
        </w:rPr>
        <w:t xml:space="preserve"> </w:t>
      </w:r>
      <w:proofErr w:type="spellStart"/>
      <w:r w:rsidRPr="00C62D0E">
        <w:rPr>
          <w:rFonts w:ascii="Tahoma" w:hAnsi="Tahoma" w:cs="Tahoma"/>
        </w:rPr>
        <w:t>kreatif</w:t>
      </w:r>
      <w:proofErr w:type="spellEnd"/>
      <w:r w:rsidRPr="00C62D0E">
        <w:rPr>
          <w:rFonts w:ascii="Tahoma" w:hAnsi="Tahoma" w:cs="Tahoma"/>
        </w:rPr>
        <w:t xml:space="preserve"> dan </w:t>
      </w:r>
      <w:proofErr w:type="spellStart"/>
      <w:r w:rsidRPr="00C62D0E">
        <w:rPr>
          <w:rFonts w:ascii="Tahoma" w:hAnsi="Tahoma" w:cs="Tahoma"/>
        </w:rPr>
        <w:t>inovatif</w:t>
      </w:r>
      <w:proofErr w:type="spellEnd"/>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w:t>
      </w:r>
      <w:proofErr w:type="spellStart"/>
      <w:r w:rsidRPr="00C62D0E">
        <w:rPr>
          <w:rFonts w:ascii="Tahoma" w:hAnsi="Tahoma" w:cs="Tahoma"/>
        </w:rPr>
        <w:t>menciptakan</w:t>
      </w:r>
      <w:proofErr w:type="spellEnd"/>
      <w:r w:rsidRPr="00C62D0E">
        <w:rPr>
          <w:rFonts w:ascii="Tahoma" w:hAnsi="Tahoma" w:cs="Tahoma"/>
        </w:rPr>
        <w:t xml:space="preserve"> media ajar yang </w:t>
      </w:r>
      <w:proofErr w:type="spellStart"/>
      <w:r w:rsidRPr="00C62D0E">
        <w:rPr>
          <w:rFonts w:ascii="Tahoma" w:hAnsi="Tahoma" w:cs="Tahoma"/>
        </w:rPr>
        <w:t>baru</w:t>
      </w:r>
      <w:proofErr w:type="spellEnd"/>
      <w:r w:rsidRPr="00C62D0E">
        <w:rPr>
          <w:rFonts w:ascii="Tahoma" w:hAnsi="Tahoma" w:cs="Tahoma"/>
        </w:rPr>
        <w:t xml:space="preserve"> dan </w:t>
      </w:r>
      <w:proofErr w:type="spellStart"/>
      <w:r w:rsidRPr="00C62D0E">
        <w:rPr>
          <w:rFonts w:ascii="Tahoma" w:hAnsi="Tahoma" w:cs="Tahoma"/>
        </w:rPr>
        <w:t>menarik</w:t>
      </w:r>
      <w:proofErr w:type="spellEnd"/>
      <w:r w:rsidRPr="00C62D0E">
        <w:rPr>
          <w:rFonts w:ascii="Tahoma" w:hAnsi="Tahoma" w:cs="Tahoma"/>
        </w:rPr>
        <w:t xml:space="preserve"> </w:t>
      </w:r>
      <w:proofErr w:type="spellStart"/>
      <w:r w:rsidRPr="00C62D0E">
        <w:rPr>
          <w:rFonts w:ascii="Tahoma" w:hAnsi="Tahoma" w:cs="Tahoma"/>
        </w:rPr>
        <w:t>bagi</w:t>
      </w:r>
      <w:proofErr w:type="spellEnd"/>
      <w:r w:rsidRPr="00C62D0E">
        <w:rPr>
          <w:rFonts w:ascii="Tahoma" w:hAnsi="Tahoma" w:cs="Tahoma"/>
        </w:rPr>
        <w:t xml:space="preserve"> </w:t>
      </w:r>
      <w:proofErr w:type="spellStart"/>
      <w:r w:rsidRPr="00C62D0E">
        <w:rPr>
          <w:rFonts w:ascii="Tahoma" w:hAnsi="Tahoma" w:cs="Tahoma"/>
        </w:rPr>
        <w:t>siswa</w:t>
      </w:r>
      <w:proofErr w:type="spellEnd"/>
      <w:r>
        <w:rPr>
          <w:rFonts w:ascii="Tahoma" w:hAnsi="Tahoma" w:cs="Tahoma"/>
        </w:rPr>
        <w:fldChar w:fldCharType="begin" w:fldLock="1"/>
      </w:r>
      <w:r>
        <w:rPr>
          <w:rFonts w:ascii="Tahoma" w:hAnsi="Tahoma" w:cs="Tahoma"/>
        </w:rPr>
        <w:instrText>ADDIN CSL_CITATION {"citationItems":[{"id":"ITEM-1","itemData":{"author":[{"dropping-particle":"","family":"Rahayu","given":"Sri","non-dropping-particle":"","parse-names":false,"suffix":""},{"dropping-particle":"","family":"Nurjanah","given":"Siti","non-dropping-particle":"","parse-names":false,"suffix":""},{"dropping-particle":"","family":"Indriani","given":"Wiwik","non-dropping-particle":"","parse-names":false,"suffix":""}],"container-title":"Alsys: Jurnal Keislaman Dan Ilmu Pendidikan","id":"ITEM-1","issue":"November","issued":{"date-parts":[["2021"]]},"page":"83-96","title":"Aplication Of Albert Bandura Social Learning Theory in PAI Learning At Al-wafa Ciwidey SMP Bandung","type":"article-journal","volume":"1"},"uris":["http://www.mendeley.com/documents/?uuid=63c69b7f-903a-4219-8cf4-3d1f14a65b89"]}],"mendeley":{"formattedCitation":"(Rahayu, Nurjanah, dan Indriani 2021)","plainTextFormattedCitation":"(Rahayu, Nurjanah, dan Indriani 2021)","previouslyFormattedCitation":"(Rahayu, Nurjanah, dan Indriani 2021)"},"properties":{"noteIndex":0},"schema":"https://github.com/citation-style-language/schema/raw/master/csl-citation.json"}</w:instrText>
      </w:r>
      <w:r>
        <w:rPr>
          <w:rFonts w:ascii="Tahoma" w:hAnsi="Tahoma" w:cs="Tahoma"/>
        </w:rPr>
        <w:fldChar w:fldCharType="separate"/>
      </w:r>
      <w:r w:rsidRPr="00272558">
        <w:rPr>
          <w:rFonts w:ascii="Tahoma" w:hAnsi="Tahoma" w:cs="Tahoma"/>
          <w:noProof/>
        </w:rPr>
        <w:t>(Rahayu, Nurjanah, dan Indriani 2021)</w:t>
      </w:r>
      <w:r>
        <w:rPr>
          <w:rFonts w:ascii="Tahoma" w:hAnsi="Tahoma" w:cs="Tahoma"/>
        </w:rPr>
        <w:fldChar w:fldCharType="end"/>
      </w:r>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w:t>
      </w:r>
      <w:proofErr w:type="spellStart"/>
      <w:r w:rsidRPr="00C62D0E">
        <w:rPr>
          <w:rFonts w:ascii="Tahoma" w:hAnsi="Tahoma" w:cs="Tahoma"/>
        </w:rPr>
        <w:t>konteks</w:t>
      </w:r>
      <w:proofErr w:type="spellEnd"/>
      <w:r w:rsidRPr="00C62D0E">
        <w:rPr>
          <w:rFonts w:ascii="Tahoma" w:hAnsi="Tahoma" w:cs="Tahoma"/>
        </w:rPr>
        <w:t xml:space="preserve"> </w:t>
      </w:r>
      <w:proofErr w:type="spellStart"/>
      <w:r w:rsidRPr="00C62D0E">
        <w:rPr>
          <w:rFonts w:ascii="Tahoma" w:hAnsi="Tahoma" w:cs="Tahoma"/>
        </w:rPr>
        <w:t>pembelajaran</w:t>
      </w:r>
      <w:proofErr w:type="spellEnd"/>
      <w:r w:rsidRPr="00C62D0E">
        <w:rPr>
          <w:rFonts w:ascii="Tahoma" w:hAnsi="Tahoma" w:cs="Tahoma"/>
        </w:rPr>
        <w:t xml:space="preserve">, </w:t>
      </w:r>
      <w:proofErr w:type="spellStart"/>
      <w:r w:rsidRPr="00C62D0E">
        <w:rPr>
          <w:rFonts w:ascii="Tahoma" w:hAnsi="Tahoma" w:cs="Tahoma"/>
        </w:rPr>
        <w:t>Youtube</w:t>
      </w:r>
      <w:proofErr w:type="spellEnd"/>
      <w:r w:rsidRPr="00C62D0E">
        <w:rPr>
          <w:rFonts w:ascii="Tahoma" w:hAnsi="Tahoma" w:cs="Tahoma"/>
        </w:rPr>
        <w:t xml:space="preserve"> </w:t>
      </w:r>
      <w:proofErr w:type="spellStart"/>
      <w:r w:rsidRPr="00C62D0E">
        <w:rPr>
          <w:rFonts w:ascii="Tahoma" w:hAnsi="Tahoma" w:cs="Tahoma"/>
        </w:rPr>
        <w:t>dapat</w:t>
      </w:r>
      <w:proofErr w:type="spellEnd"/>
      <w:r w:rsidRPr="00C62D0E">
        <w:rPr>
          <w:rFonts w:ascii="Tahoma" w:hAnsi="Tahoma" w:cs="Tahoma"/>
        </w:rPr>
        <w:t xml:space="preserve"> </w:t>
      </w:r>
      <w:proofErr w:type="spellStart"/>
      <w:r w:rsidRPr="00C62D0E">
        <w:rPr>
          <w:rFonts w:ascii="Tahoma" w:hAnsi="Tahoma" w:cs="Tahoma"/>
        </w:rPr>
        <w:t>dimanfaatkan</w:t>
      </w:r>
      <w:proofErr w:type="spellEnd"/>
      <w:r w:rsidRPr="00C62D0E">
        <w:rPr>
          <w:rFonts w:ascii="Tahoma" w:hAnsi="Tahoma" w:cs="Tahoma"/>
        </w:rPr>
        <w:t xml:space="preserve"> </w:t>
      </w:r>
      <w:proofErr w:type="spellStart"/>
      <w:r w:rsidRPr="00C62D0E">
        <w:rPr>
          <w:rFonts w:ascii="Tahoma" w:hAnsi="Tahoma" w:cs="Tahoma"/>
        </w:rPr>
        <w:t>sebagai</w:t>
      </w:r>
      <w:proofErr w:type="spellEnd"/>
      <w:r w:rsidRPr="00C62D0E">
        <w:rPr>
          <w:rFonts w:ascii="Tahoma" w:hAnsi="Tahoma" w:cs="Tahoma"/>
        </w:rPr>
        <w:t xml:space="preserve"> salah </w:t>
      </w:r>
      <w:proofErr w:type="spellStart"/>
      <w:r w:rsidRPr="00C62D0E">
        <w:rPr>
          <w:rFonts w:ascii="Tahoma" w:hAnsi="Tahoma" w:cs="Tahoma"/>
        </w:rPr>
        <w:t>satu</w:t>
      </w:r>
      <w:proofErr w:type="spellEnd"/>
      <w:r w:rsidRPr="00C62D0E">
        <w:rPr>
          <w:rFonts w:ascii="Tahoma" w:hAnsi="Tahoma" w:cs="Tahoma"/>
        </w:rPr>
        <w:t xml:space="preserve"> media ajar.</w:t>
      </w:r>
    </w:p>
    <w:p w14:paraId="2E3165A1" w14:textId="77777777" w:rsidR="00B353F9" w:rsidRDefault="00B353F9" w:rsidP="00B353F9">
      <w:pPr>
        <w:pStyle w:val="NormalWeb"/>
        <w:shd w:val="clear" w:color="auto" w:fill="FFFFFF"/>
        <w:tabs>
          <w:tab w:val="left" w:pos="-2127"/>
        </w:tabs>
        <w:spacing w:before="0" w:beforeAutospacing="0" w:after="0" w:afterAutospacing="0"/>
        <w:ind w:hanging="2"/>
        <w:jc w:val="both"/>
        <w:textAlignment w:val="baseline"/>
        <w:rPr>
          <w:rFonts w:ascii="Tahoma" w:hAnsi="Tahoma" w:cs="Tahoma"/>
        </w:rPr>
      </w:pPr>
      <w:r>
        <w:rPr>
          <w:rFonts w:ascii="Tahoma" w:hAnsi="Tahoma" w:cs="Tahoma"/>
        </w:rPr>
        <w:tab/>
      </w:r>
      <w:r>
        <w:rPr>
          <w:rFonts w:ascii="Tahoma" w:hAnsi="Tahoma" w:cs="Tahoma"/>
        </w:rPr>
        <w:tab/>
        <w:t>M</w:t>
      </w:r>
      <w:r w:rsidRPr="00C62D0E">
        <w:rPr>
          <w:rFonts w:ascii="Tahoma" w:hAnsi="Tahoma" w:cs="Tahoma"/>
        </w:rPr>
        <w:t xml:space="preserve">edia </w:t>
      </w:r>
      <w:proofErr w:type="spellStart"/>
      <w:r>
        <w:rPr>
          <w:rFonts w:ascii="Tahoma" w:hAnsi="Tahoma" w:cs="Tahoma"/>
        </w:rPr>
        <w:t>diartikan</w:t>
      </w:r>
      <w:proofErr w:type="spellEnd"/>
      <w:r>
        <w:rPr>
          <w:rFonts w:ascii="Tahoma" w:hAnsi="Tahoma" w:cs="Tahoma"/>
        </w:rPr>
        <w:t xml:space="preserve"> </w:t>
      </w:r>
      <w:proofErr w:type="spellStart"/>
      <w:r>
        <w:rPr>
          <w:rFonts w:ascii="Tahoma" w:hAnsi="Tahoma" w:cs="Tahoma"/>
        </w:rPr>
        <w:t>sebagai</w:t>
      </w:r>
      <w:proofErr w:type="spellEnd"/>
      <w:r w:rsidRPr="00C62D0E">
        <w:rPr>
          <w:rFonts w:ascii="Tahoma" w:hAnsi="Tahoma" w:cs="Tahoma"/>
        </w:rPr>
        <w:t xml:space="preserve"> </w:t>
      </w:r>
      <w:proofErr w:type="spellStart"/>
      <w:r w:rsidRPr="00C62D0E">
        <w:rPr>
          <w:rFonts w:ascii="Tahoma" w:hAnsi="Tahoma" w:cs="Tahoma"/>
        </w:rPr>
        <w:t>segala</w:t>
      </w:r>
      <w:proofErr w:type="spellEnd"/>
      <w:r w:rsidRPr="00C62D0E">
        <w:rPr>
          <w:rFonts w:ascii="Tahoma" w:hAnsi="Tahoma" w:cs="Tahoma"/>
        </w:rPr>
        <w:t xml:space="preserve"> </w:t>
      </w:r>
      <w:proofErr w:type="spellStart"/>
      <w:r w:rsidRPr="00C62D0E">
        <w:rPr>
          <w:rFonts w:ascii="Tahoma" w:hAnsi="Tahoma" w:cs="Tahoma"/>
        </w:rPr>
        <w:t>sesuatu</w:t>
      </w:r>
      <w:proofErr w:type="spellEnd"/>
      <w:r w:rsidRPr="00C62D0E">
        <w:rPr>
          <w:rFonts w:ascii="Tahoma" w:hAnsi="Tahoma" w:cs="Tahoma"/>
        </w:rPr>
        <w:t xml:space="preserve"> yang </w:t>
      </w:r>
      <w:proofErr w:type="spellStart"/>
      <w:r w:rsidRPr="00C62D0E">
        <w:rPr>
          <w:rFonts w:ascii="Tahoma" w:hAnsi="Tahoma" w:cs="Tahoma"/>
        </w:rPr>
        <w:t>dapat</w:t>
      </w:r>
      <w:proofErr w:type="spellEnd"/>
      <w:r w:rsidRPr="00C62D0E">
        <w:rPr>
          <w:rFonts w:ascii="Tahoma" w:hAnsi="Tahoma" w:cs="Tahoma"/>
        </w:rPr>
        <w:t xml:space="preserve"> </w:t>
      </w:r>
      <w:proofErr w:type="spellStart"/>
      <w:r w:rsidRPr="00C62D0E">
        <w:rPr>
          <w:rFonts w:ascii="Tahoma" w:hAnsi="Tahoma" w:cs="Tahoma"/>
        </w:rPr>
        <w:t>digunakan</w:t>
      </w:r>
      <w:proofErr w:type="spellEnd"/>
      <w:r w:rsidRPr="00C62D0E">
        <w:rPr>
          <w:rFonts w:ascii="Tahoma" w:hAnsi="Tahoma" w:cs="Tahoma"/>
        </w:rPr>
        <w:t xml:space="preserve"> </w:t>
      </w:r>
      <w:proofErr w:type="spellStart"/>
      <w:r w:rsidRPr="00C62D0E">
        <w:rPr>
          <w:rFonts w:ascii="Tahoma" w:hAnsi="Tahoma" w:cs="Tahoma"/>
        </w:rPr>
        <w:t>untuk</w:t>
      </w:r>
      <w:proofErr w:type="spellEnd"/>
      <w:r w:rsidRPr="00C62D0E">
        <w:rPr>
          <w:rFonts w:ascii="Tahoma" w:hAnsi="Tahoma" w:cs="Tahoma"/>
        </w:rPr>
        <w:t xml:space="preserve"> </w:t>
      </w:r>
      <w:proofErr w:type="spellStart"/>
      <w:r w:rsidRPr="00C62D0E">
        <w:rPr>
          <w:rFonts w:ascii="Tahoma" w:hAnsi="Tahoma" w:cs="Tahoma"/>
        </w:rPr>
        <w:t>memberikan</w:t>
      </w:r>
      <w:proofErr w:type="spellEnd"/>
      <w:r w:rsidRPr="00C62D0E">
        <w:rPr>
          <w:rFonts w:ascii="Tahoma" w:hAnsi="Tahoma" w:cs="Tahoma"/>
        </w:rPr>
        <w:t xml:space="preserve"> </w:t>
      </w:r>
      <w:proofErr w:type="spellStart"/>
      <w:r w:rsidRPr="00C62D0E">
        <w:rPr>
          <w:rFonts w:ascii="Tahoma" w:hAnsi="Tahoma" w:cs="Tahoma"/>
        </w:rPr>
        <w:t>pesan</w:t>
      </w:r>
      <w:proofErr w:type="spellEnd"/>
      <w:r w:rsidRPr="00C62D0E">
        <w:rPr>
          <w:rFonts w:ascii="Tahoma" w:hAnsi="Tahoma" w:cs="Tahoma"/>
        </w:rPr>
        <w:t xml:space="preserve"> dan </w:t>
      </w:r>
      <w:proofErr w:type="spellStart"/>
      <w:r w:rsidRPr="00C62D0E">
        <w:rPr>
          <w:rFonts w:ascii="Tahoma" w:hAnsi="Tahoma" w:cs="Tahoma"/>
        </w:rPr>
        <w:t>dapat</w:t>
      </w:r>
      <w:proofErr w:type="spellEnd"/>
      <w:r w:rsidRPr="00C62D0E">
        <w:rPr>
          <w:rFonts w:ascii="Tahoma" w:hAnsi="Tahoma" w:cs="Tahoma"/>
        </w:rPr>
        <w:t xml:space="preserve"> </w:t>
      </w:r>
      <w:proofErr w:type="spellStart"/>
      <w:r w:rsidRPr="00C62D0E">
        <w:rPr>
          <w:rFonts w:ascii="Tahoma" w:hAnsi="Tahoma" w:cs="Tahoma"/>
        </w:rPr>
        <w:t>menarik</w:t>
      </w:r>
      <w:proofErr w:type="spellEnd"/>
      <w:r w:rsidRPr="00C62D0E">
        <w:rPr>
          <w:rFonts w:ascii="Tahoma" w:hAnsi="Tahoma" w:cs="Tahoma"/>
        </w:rPr>
        <w:t xml:space="preserve"> </w:t>
      </w:r>
      <w:proofErr w:type="spellStart"/>
      <w:r w:rsidRPr="00C62D0E">
        <w:rPr>
          <w:rFonts w:ascii="Tahoma" w:hAnsi="Tahoma" w:cs="Tahoma"/>
        </w:rPr>
        <w:t>daya</w:t>
      </w:r>
      <w:proofErr w:type="spellEnd"/>
      <w:r w:rsidRPr="00C62D0E">
        <w:rPr>
          <w:rFonts w:ascii="Tahoma" w:hAnsi="Tahoma" w:cs="Tahoma"/>
        </w:rPr>
        <w:t xml:space="preserve"> </w:t>
      </w:r>
      <w:proofErr w:type="spellStart"/>
      <w:r w:rsidRPr="00C62D0E">
        <w:rPr>
          <w:rFonts w:ascii="Tahoma" w:hAnsi="Tahoma" w:cs="Tahoma"/>
        </w:rPr>
        <w:t>pikiran</w:t>
      </w:r>
      <w:proofErr w:type="spellEnd"/>
      <w:r w:rsidRPr="00C62D0E">
        <w:rPr>
          <w:rFonts w:ascii="Tahoma" w:hAnsi="Tahoma" w:cs="Tahoma"/>
        </w:rPr>
        <w:t xml:space="preserve">, </w:t>
      </w:r>
      <w:proofErr w:type="spellStart"/>
      <w:r w:rsidRPr="00C62D0E">
        <w:rPr>
          <w:rFonts w:ascii="Tahoma" w:hAnsi="Tahoma" w:cs="Tahoma"/>
        </w:rPr>
        <w:t>membangkitkan</w:t>
      </w:r>
      <w:proofErr w:type="spellEnd"/>
      <w:r w:rsidRPr="00C62D0E">
        <w:rPr>
          <w:rFonts w:ascii="Tahoma" w:hAnsi="Tahoma" w:cs="Tahoma"/>
        </w:rPr>
        <w:t xml:space="preserve"> </w:t>
      </w:r>
      <w:proofErr w:type="spellStart"/>
      <w:r w:rsidRPr="00C62D0E">
        <w:rPr>
          <w:rFonts w:ascii="Tahoma" w:hAnsi="Tahoma" w:cs="Tahoma"/>
        </w:rPr>
        <w:t>semangat</w:t>
      </w:r>
      <w:proofErr w:type="spellEnd"/>
      <w:r w:rsidRPr="00C62D0E">
        <w:rPr>
          <w:rFonts w:ascii="Tahoma" w:hAnsi="Tahoma" w:cs="Tahoma"/>
        </w:rPr>
        <w:t xml:space="preserve">, </w:t>
      </w:r>
      <w:proofErr w:type="spellStart"/>
      <w:r w:rsidRPr="00C62D0E">
        <w:rPr>
          <w:rFonts w:ascii="Tahoma" w:hAnsi="Tahoma" w:cs="Tahoma"/>
        </w:rPr>
        <w:t>perhatian</w:t>
      </w:r>
      <w:proofErr w:type="spellEnd"/>
      <w:r w:rsidRPr="00C62D0E">
        <w:rPr>
          <w:rFonts w:ascii="Tahoma" w:hAnsi="Tahoma" w:cs="Tahoma"/>
        </w:rPr>
        <w:t xml:space="preserve">, dan </w:t>
      </w:r>
      <w:proofErr w:type="spellStart"/>
      <w:r w:rsidRPr="00C62D0E">
        <w:rPr>
          <w:rFonts w:ascii="Tahoma" w:hAnsi="Tahoma" w:cs="Tahoma"/>
        </w:rPr>
        <w:t>kemauan</w:t>
      </w:r>
      <w:proofErr w:type="spellEnd"/>
      <w:r w:rsidRPr="00C62D0E">
        <w:rPr>
          <w:rFonts w:ascii="Tahoma" w:hAnsi="Tahoma" w:cs="Tahoma"/>
        </w:rPr>
        <w:t xml:space="preserve"> </w:t>
      </w:r>
      <w:proofErr w:type="spellStart"/>
      <w:r w:rsidRPr="00C62D0E">
        <w:rPr>
          <w:rFonts w:ascii="Tahoma" w:hAnsi="Tahoma" w:cs="Tahoma"/>
        </w:rPr>
        <w:t>siswa</w:t>
      </w:r>
      <w:proofErr w:type="spellEnd"/>
      <w:r w:rsidRPr="00C62D0E">
        <w:rPr>
          <w:rFonts w:ascii="Tahoma" w:hAnsi="Tahoma" w:cs="Tahoma"/>
        </w:rPr>
        <w:t xml:space="preserve"> </w:t>
      </w:r>
      <w:proofErr w:type="spellStart"/>
      <w:r w:rsidRPr="00C62D0E">
        <w:rPr>
          <w:rFonts w:ascii="Tahoma" w:hAnsi="Tahoma" w:cs="Tahoma"/>
        </w:rPr>
        <w:t>sehingga</w:t>
      </w:r>
      <w:proofErr w:type="spellEnd"/>
      <w:r w:rsidRPr="00C62D0E">
        <w:rPr>
          <w:rFonts w:ascii="Tahoma" w:hAnsi="Tahoma" w:cs="Tahoma"/>
        </w:rPr>
        <w:t xml:space="preserve"> </w:t>
      </w:r>
      <w:proofErr w:type="spellStart"/>
      <w:r w:rsidRPr="00C62D0E">
        <w:rPr>
          <w:rFonts w:ascii="Tahoma" w:hAnsi="Tahoma" w:cs="Tahoma"/>
        </w:rPr>
        <w:t>dapat</w:t>
      </w:r>
      <w:proofErr w:type="spellEnd"/>
      <w:r w:rsidRPr="00C62D0E">
        <w:rPr>
          <w:rFonts w:ascii="Tahoma" w:hAnsi="Tahoma" w:cs="Tahoma"/>
        </w:rPr>
        <w:t xml:space="preserve"> </w:t>
      </w:r>
      <w:proofErr w:type="spellStart"/>
      <w:r w:rsidRPr="00C62D0E">
        <w:rPr>
          <w:rFonts w:ascii="Tahoma" w:hAnsi="Tahoma" w:cs="Tahoma"/>
        </w:rPr>
        <w:t>memotivasi</w:t>
      </w:r>
      <w:proofErr w:type="spellEnd"/>
      <w:r w:rsidRPr="00C62D0E">
        <w:rPr>
          <w:rFonts w:ascii="Tahoma" w:hAnsi="Tahoma" w:cs="Tahoma"/>
        </w:rPr>
        <w:t xml:space="preserve"> </w:t>
      </w:r>
      <w:proofErr w:type="spellStart"/>
      <w:proofErr w:type="gramStart"/>
      <w:r w:rsidRPr="00C62D0E">
        <w:rPr>
          <w:rFonts w:ascii="Tahoma" w:hAnsi="Tahoma" w:cs="Tahoma"/>
        </w:rPr>
        <w:t>siswa</w:t>
      </w:r>
      <w:proofErr w:type="spellEnd"/>
      <w:r w:rsidRPr="00C62D0E">
        <w:rPr>
          <w:rFonts w:ascii="Tahoma" w:hAnsi="Tahoma" w:cs="Tahoma"/>
        </w:rPr>
        <w:t xml:space="preserve">  </w:t>
      </w:r>
      <w:proofErr w:type="spellStart"/>
      <w:r w:rsidRPr="00C62D0E">
        <w:rPr>
          <w:rFonts w:ascii="Tahoma" w:hAnsi="Tahoma" w:cs="Tahoma"/>
        </w:rPr>
        <w:t>belajar</w:t>
      </w:r>
      <w:proofErr w:type="spellEnd"/>
      <w:proofErr w:type="gramEnd"/>
      <w:r w:rsidRPr="00C62D0E">
        <w:rPr>
          <w:rFonts w:ascii="Tahoma" w:hAnsi="Tahoma" w:cs="Tahoma"/>
        </w:rPr>
        <w:t xml:space="preserve"> pada  proses </w:t>
      </w:r>
      <w:proofErr w:type="spellStart"/>
      <w:r w:rsidRPr="00C62D0E">
        <w:rPr>
          <w:rFonts w:ascii="Tahoma" w:hAnsi="Tahoma" w:cs="Tahoma"/>
        </w:rPr>
        <w:t>pembelajaran</w:t>
      </w:r>
      <w:proofErr w:type="spellEnd"/>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w:t>
      </w:r>
      <w:proofErr w:type="spellStart"/>
      <w:r w:rsidRPr="00C62D0E">
        <w:rPr>
          <w:rFonts w:ascii="Tahoma" w:hAnsi="Tahoma" w:cs="Tahoma"/>
        </w:rPr>
        <w:t>diri</w:t>
      </w:r>
      <w:proofErr w:type="spellEnd"/>
      <w:r w:rsidRPr="00C62D0E">
        <w:rPr>
          <w:rFonts w:ascii="Tahoma" w:hAnsi="Tahoma" w:cs="Tahoma"/>
        </w:rPr>
        <w:t xml:space="preserve"> </w:t>
      </w:r>
      <w:proofErr w:type="spellStart"/>
      <w:r w:rsidRPr="00C62D0E">
        <w:rPr>
          <w:rFonts w:ascii="Tahoma" w:hAnsi="Tahoma" w:cs="Tahoma"/>
        </w:rPr>
        <w:t>siswa</w:t>
      </w:r>
      <w:proofErr w:type="spellEnd"/>
      <w:r w:rsidRPr="00C62D0E">
        <w:rPr>
          <w:rFonts w:ascii="Tahoma" w:hAnsi="Tahoma" w:cs="Tahoma"/>
        </w:rPr>
        <w:t xml:space="preserve">.  </w:t>
      </w:r>
      <w:proofErr w:type="spellStart"/>
      <w:r w:rsidRPr="00C62D0E">
        <w:rPr>
          <w:rFonts w:ascii="Tahoma" w:hAnsi="Tahoma" w:cs="Tahoma"/>
        </w:rPr>
        <w:t>Lebih</w:t>
      </w:r>
      <w:proofErr w:type="spellEnd"/>
      <w:r w:rsidRPr="00C62D0E">
        <w:rPr>
          <w:rFonts w:ascii="Tahoma" w:hAnsi="Tahoma" w:cs="Tahoma"/>
        </w:rPr>
        <w:t xml:space="preserve"> </w:t>
      </w:r>
      <w:proofErr w:type="spellStart"/>
      <w:r w:rsidRPr="00C62D0E">
        <w:rPr>
          <w:rFonts w:ascii="Tahoma" w:hAnsi="Tahoma" w:cs="Tahoma"/>
        </w:rPr>
        <w:t>lanjut</w:t>
      </w:r>
      <w:proofErr w:type="spellEnd"/>
      <w:r w:rsidRPr="00C62D0E">
        <w:rPr>
          <w:rFonts w:ascii="Tahoma" w:hAnsi="Tahoma" w:cs="Tahoma"/>
        </w:rPr>
        <w:t xml:space="preserve"> </w:t>
      </w:r>
      <w:r>
        <w:rPr>
          <w:rFonts w:ascii="Tahoma" w:hAnsi="Tahoma" w:cs="Tahoma"/>
        </w:rPr>
        <w:fldChar w:fldCharType="begin" w:fldLock="1"/>
      </w:r>
      <w:r>
        <w:rPr>
          <w:rFonts w:ascii="Tahoma" w:hAnsi="Tahoma" w:cs="Tahoma"/>
        </w:rPr>
        <w:instrText>ADDIN CSL_CITATION {"citationItems":[{"id":"ITEM-1","itemData":{"author":[{"dropping-particle":"","family":"Naimatus Tsaniyah","given":"Kannisa Ayu Juliana","non-dropping-particle":"","parse-names":false,"suffix":""}],"container-title":"al-Balagh","id":"ITEM-1","issue":"1","issued":{"date-parts":[["2019"]]},"page":"121-140","title":"Literasi Digital Sebagai Upaya Meningkatkan Hoaks di Era Disrupsi","type":"article-journal","volume":"4"},"uris":["http://www.mendeley.com/documents/?uuid=574c24d0-5279-40e0-b82a-cddacabac817"]}],"mendeley":{"formattedCitation":"(Naimatus Tsaniyah 2019)","plainTextFormattedCitation":"(Naimatus Tsaniyah 2019)","previouslyFormattedCitation":"(Naimatus Tsaniyah 2019)"},"properties":{"noteIndex":0},"schema":"https://github.com/citation-style-language/schema/raw/master/csl-citation.json"}</w:instrText>
      </w:r>
      <w:r>
        <w:rPr>
          <w:rFonts w:ascii="Tahoma" w:hAnsi="Tahoma" w:cs="Tahoma"/>
        </w:rPr>
        <w:fldChar w:fldCharType="separate"/>
      </w:r>
      <w:r w:rsidRPr="00457469">
        <w:rPr>
          <w:rFonts w:ascii="Tahoma" w:hAnsi="Tahoma" w:cs="Tahoma"/>
          <w:noProof/>
        </w:rPr>
        <w:t>(Naimatus Tsaniyah 2019)</w:t>
      </w:r>
      <w:r>
        <w:rPr>
          <w:rFonts w:ascii="Tahoma" w:hAnsi="Tahoma" w:cs="Tahoma"/>
        </w:rPr>
        <w:fldChar w:fldCharType="end"/>
      </w:r>
      <w:r>
        <w:rPr>
          <w:rFonts w:ascii="Tahoma" w:hAnsi="Tahoma" w:cs="Tahoma"/>
        </w:rPr>
        <w:t xml:space="preserve"> </w:t>
      </w:r>
      <w:proofErr w:type="spellStart"/>
      <w:r w:rsidRPr="00C62D0E">
        <w:rPr>
          <w:rFonts w:ascii="Tahoma" w:hAnsi="Tahoma" w:cs="Tahoma"/>
        </w:rPr>
        <w:t>mengatakan</w:t>
      </w:r>
      <w:proofErr w:type="spellEnd"/>
      <w:r w:rsidRPr="00C62D0E">
        <w:rPr>
          <w:rFonts w:ascii="Tahoma" w:hAnsi="Tahoma" w:cs="Tahoma"/>
        </w:rPr>
        <w:t xml:space="preserve"> </w:t>
      </w:r>
      <w:proofErr w:type="spellStart"/>
      <w:r w:rsidRPr="00C62D0E">
        <w:rPr>
          <w:rFonts w:ascii="Tahoma" w:hAnsi="Tahoma" w:cs="Tahoma"/>
        </w:rPr>
        <w:t>bahwa</w:t>
      </w:r>
      <w:proofErr w:type="spellEnd"/>
      <w:r w:rsidRPr="00C62D0E">
        <w:rPr>
          <w:rFonts w:ascii="Tahoma" w:hAnsi="Tahoma" w:cs="Tahoma"/>
        </w:rPr>
        <w:t xml:space="preserve"> media </w:t>
      </w:r>
      <w:proofErr w:type="spellStart"/>
      <w:r w:rsidRPr="00C62D0E">
        <w:rPr>
          <w:rFonts w:ascii="Tahoma" w:hAnsi="Tahoma" w:cs="Tahoma"/>
        </w:rPr>
        <w:t>pembelajaran</w:t>
      </w:r>
      <w:proofErr w:type="spellEnd"/>
      <w:r w:rsidRPr="00C62D0E">
        <w:rPr>
          <w:rFonts w:ascii="Tahoma" w:hAnsi="Tahoma" w:cs="Tahoma"/>
        </w:rPr>
        <w:t xml:space="preserve"> </w:t>
      </w:r>
      <w:proofErr w:type="spellStart"/>
      <w:r w:rsidRPr="00C62D0E">
        <w:rPr>
          <w:rFonts w:ascii="Tahoma" w:hAnsi="Tahoma" w:cs="Tahoma"/>
        </w:rPr>
        <w:t>merupakan</w:t>
      </w:r>
      <w:proofErr w:type="spellEnd"/>
      <w:r w:rsidRPr="00C62D0E">
        <w:rPr>
          <w:rFonts w:ascii="Tahoma" w:hAnsi="Tahoma" w:cs="Tahoma"/>
        </w:rPr>
        <w:t xml:space="preserve"> </w:t>
      </w:r>
      <w:proofErr w:type="spellStart"/>
      <w:r w:rsidRPr="00C62D0E">
        <w:rPr>
          <w:rFonts w:ascii="Tahoma" w:hAnsi="Tahoma" w:cs="Tahoma"/>
        </w:rPr>
        <w:t>sebuah</w:t>
      </w:r>
      <w:proofErr w:type="spellEnd"/>
      <w:r w:rsidRPr="00C62D0E">
        <w:rPr>
          <w:rFonts w:ascii="Tahoma" w:hAnsi="Tahoma" w:cs="Tahoma"/>
        </w:rPr>
        <w:t xml:space="preserve"> </w:t>
      </w:r>
      <w:proofErr w:type="spellStart"/>
      <w:r w:rsidRPr="00C62D0E">
        <w:rPr>
          <w:rFonts w:ascii="Tahoma" w:hAnsi="Tahoma" w:cs="Tahoma"/>
        </w:rPr>
        <w:t>alat</w:t>
      </w:r>
      <w:proofErr w:type="spellEnd"/>
      <w:r w:rsidRPr="00C62D0E">
        <w:rPr>
          <w:rFonts w:ascii="Tahoma" w:hAnsi="Tahoma" w:cs="Tahoma"/>
        </w:rPr>
        <w:t xml:space="preserve"> </w:t>
      </w:r>
      <w:proofErr w:type="spellStart"/>
      <w:r w:rsidRPr="00C62D0E">
        <w:rPr>
          <w:rFonts w:ascii="Tahoma" w:hAnsi="Tahoma" w:cs="Tahoma"/>
        </w:rPr>
        <w:t>untuk</w:t>
      </w:r>
      <w:proofErr w:type="spellEnd"/>
      <w:r w:rsidRPr="00C62D0E">
        <w:rPr>
          <w:rFonts w:ascii="Tahoma" w:hAnsi="Tahoma" w:cs="Tahoma"/>
        </w:rPr>
        <w:t xml:space="preserve"> </w:t>
      </w:r>
      <w:proofErr w:type="spellStart"/>
      <w:r w:rsidRPr="00C62D0E">
        <w:rPr>
          <w:rFonts w:ascii="Tahoma" w:hAnsi="Tahoma" w:cs="Tahoma"/>
        </w:rPr>
        <w:t>membantu</w:t>
      </w:r>
      <w:proofErr w:type="spellEnd"/>
      <w:r w:rsidRPr="00C62D0E">
        <w:rPr>
          <w:rFonts w:ascii="Tahoma" w:hAnsi="Tahoma" w:cs="Tahoma"/>
        </w:rPr>
        <w:t xml:space="preserve"> guru </w:t>
      </w:r>
      <w:proofErr w:type="spellStart"/>
      <w:r w:rsidRPr="00C62D0E">
        <w:rPr>
          <w:rFonts w:ascii="Tahoma" w:hAnsi="Tahoma" w:cs="Tahoma"/>
        </w:rPr>
        <w:t>dalam</w:t>
      </w:r>
      <w:proofErr w:type="spellEnd"/>
      <w:r w:rsidRPr="00C62D0E">
        <w:rPr>
          <w:rFonts w:ascii="Tahoma" w:hAnsi="Tahoma" w:cs="Tahoma"/>
        </w:rPr>
        <w:t xml:space="preserve"> </w:t>
      </w:r>
      <w:proofErr w:type="spellStart"/>
      <w:r w:rsidRPr="00C62D0E">
        <w:rPr>
          <w:rFonts w:ascii="Tahoma" w:hAnsi="Tahoma" w:cs="Tahoma"/>
        </w:rPr>
        <w:t>memberikan</w:t>
      </w:r>
      <w:proofErr w:type="spellEnd"/>
      <w:r w:rsidRPr="00C62D0E">
        <w:rPr>
          <w:rFonts w:ascii="Tahoma" w:hAnsi="Tahoma" w:cs="Tahoma"/>
        </w:rPr>
        <w:t xml:space="preserve"> </w:t>
      </w:r>
      <w:proofErr w:type="spellStart"/>
      <w:r w:rsidRPr="00C62D0E">
        <w:rPr>
          <w:rFonts w:ascii="Tahoma" w:hAnsi="Tahoma" w:cs="Tahoma"/>
        </w:rPr>
        <w:t>pemahaman</w:t>
      </w:r>
      <w:proofErr w:type="spellEnd"/>
      <w:r w:rsidRPr="00C62D0E">
        <w:rPr>
          <w:rFonts w:ascii="Tahoma" w:hAnsi="Tahoma" w:cs="Tahoma"/>
        </w:rPr>
        <w:t xml:space="preserve"> </w:t>
      </w:r>
      <w:proofErr w:type="spellStart"/>
      <w:r w:rsidRPr="00C62D0E">
        <w:rPr>
          <w:rFonts w:ascii="Tahoma" w:hAnsi="Tahoma" w:cs="Tahoma"/>
        </w:rPr>
        <w:t>cepat</w:t>
      </w:r>
      <w:proofErr w:type="spellEnd"/>
      <w:r w:rsidRPr="00C62D0E">
        <w:rPr>
          <w:rFonts w:ascii="Tahoma" w:hAnsi="Tahoma" w:cs="Tahoma"/>
        </w:rPr>
        <w:t xml:space="preserve"> </w:t>
      </w:r>
      <w:proofErr w:type="spellStart"/>
      <w:r w:rsidRPr="00C62D0E">
        <w:rPr>
          <w:rFonts w:ascii="Tahoma" w:hAnsi="Tahoma" w:cs="Tahoma"/>
        </w:rPr>
        <w:t>kepada</w:t>
      </w:r>
      <w:proofErr w:type="spellEnd"/>
      <w:r w:rsidRPr="00C62D0E">
        <w:rPr>
          <w:rFonts w:ascii="Tahoma" w:hAnsi="Tahoma" w:cs="Tahoma"/>
        </w:rPr>
        <w:t xml:space="preserve"> </w:t>
      </w:r>
      <w:proofErr w:type="spellStart"/>
      <w:r w:rsidRPr="00C62D0E">
        <w:rPr>
          <w:rFonts w:ascii="Tahoma" w:hAnsi="Tahoma" w:cs="Tahoma"/>
        </w:rPr>
        <w:t>siswa</w:t>
      </w:r>
      <w:proofErr w:type="spellEnd"/>
      <w:r w:rsidRPr="00C62D0E">
        <w:rPr>
          <w:rFonts w:ascii="Tahoma" w:hAnsi="Tahoma" w:cs="Tahoma"/>
        </w:rPr>
        <w:t xml:space="preserve">, </w:t>
      </w:r>
      <w:proofErr w:type="spellStart"/>
      <w:r w:rsidRPr="00C62D0E">
        <w:rPr>
          <w:rFonts w:ascii="Tahoma" w:hAnsi="Tahoma" w:cs="Tahoma"/>
        </w:rPr>
        <w:t>dengan</w:t>
      </w:r>
      <w:proofErr w:type="spellEnd"/>
      <w:r w:rsidRPr="00C62D0E">
        <w:rPr>
          <w:rFonts w:ascii="Tahoma" w:hAnsi="Tahoma" w:cs="Tahoma"/>
        </w:rPr>
        <w:t xml:space="preserve"> kata lain </w:t>
      </w:r>
      <w:proofErr w:type="spellStart"/>
      <w:r w:rsidRPr="00C62D0E">
        <w:rPr>
          <w:rFonts w:ascii="Tahoma" w:hAnsi="Tahoma" w:cs="Tahoma"/>
        </w:rPr>
        <w:t>bahwa</w:t>
      </w:r>
      <w:proofErr w:type="spellEnd"/>
      <w:r w:rsidRPr="00C62D0E">
        <w:rPr>
          <w:rFonts w:ascii="Tahoma" w:hAnsi="Tahoma" w:cs="Tahoma"/>
        </w:rPr>
        <w:t xml:space="preserve"> media </w:t>
      </w:r>
      <w:proofErr w:type="spellStart"/>
      <w:r w:rsidRPr="00C62D0E">
        <w:rPr>
          <w:rFonts w:ascii="Tahoma" w:hAnsi="Tahoma" w:cs="Tahoma"/>
        </w:rPr>
        <w:t>adalah</w:t>
      </w:r>
      <w:proofErr w:type="spellEnd"/>
      <w:r w:rsidRPr="00C62D0E">
        <w:rPr>
          <w:rFonts w:ascii="Tahoma" w:hAnsi="Tahoma" w:cs="Tahoma"/>
        </w:rPr>
        <w:t xml:space="preserve"> </w:t>
      </w:r>
      <w:proofErr w:type="spellStart"/>
      <w:r w:rsidRPr="00C62D0E">
        <w:rPr>
          <w:rFonts w:ascii="Tahoma" w:hAnsi="Tahoma" w:cs="Tahoma"/>
        </w:rPr>
        <w:t>alat</w:t>
      </w:r>
      <w:proofErr w:type="spellEnd"/>
      <w:r w:rsidRPr="00C62D0E">
        <w:rPr>
          <w:rFonts w:ascii="Tahoma" w:hAnsi="Tahoma" w:cs="Tahoma"/>
        </w:rPr>
        <w:t xml:space="preserve"> </w:t>
      </w:r>
      <w:proofErr w:type="spellStart"/>
      <w:r w:rsidRPr="00C62D0E">
        <w:rPr>
          <w:rFonts w:ascii="Tahoma" w:hAnsi="Tahoma" w:cs="Tahoma"/>
        </w:rPr>
        <w:t>bantu</w:t>
      </w:r>
      <w:proofErr w:type="spellEnd"/>
      <w:r w:rsidRPr="00C62D0E">
        <w:rPr>
          <w:rFonts w:ascii="Tahoma" w:hAnsi="Tahoma" w:cs="Tahoma"/>
        </w:rPr>
        <w:t xml:space="preserve"> yang </w:t>
      </w:r>
      <w:proofErr w:type="spellStart"/>
      <w:r w:rsidRPr="00C62D0E">
        <w:rPr>
          <w:rFonts w:ascii="Tahoma" w:hAnsi="Tahoma" w:cs="Tahoma"/>
        </w:rPr>
        <w:t>dapat</w:t>
      </w:r>
      <w:proofErr w:type="spellEnd"/>
      <w:r w:rsidRPr="00C62D0E">
        <w:rPr>
          <w:rFonts w:ascii="Tahoma" w:hAnsi="Tahoma" w:cs="Tahoma"/>
        </w:rPr>
        <w:t xml:space="preserve"> </w:t>
      </w:r>
      <w:proofErr w:type="spellStart"/>
      <w:r w:rsidRPr="00C62D0E">
        <w:rPr>
          <w:rFonts w:ascii="Tahoma" w:hAnsi="Tahoma" w:cs="Tahoma"/>
        </w:rPr>
        <w:t>membantu</w:t>
      </w:r>
      <w:proofErr w:type="spellEnd"/>
      <w:r w:rsidRPr="00C62D0E">
        <w:rPr>
          <w:rFonts w:ascii="Tahoma" w:hAnsi="Tahoma" w:cs="Tahoma"/>
        </w:rPr>
        <w:t xml:space="preserve"> guru </w:t>
      </w:r>
      <w:proofErr w:type="spellStart"/>
      <w:r w:rsidRPr="00C62D0E">
        <w:rPr>
          <w:rFonts w:ascii="Tahoma" w:hAnsi="Tahoma" w:cs="Tahoma"/>
        </w:rPr>
        <w:t>untuk</w:t>
      </w:r>
      <w:proofErr w:type="spellEnd"/>
      <w:r w:rsidRPr="00C62D0E">
        <w:rPr>
          <w:rFonts w:ascii="Tahoma" w:hAnsi="Tahoma" w:cs="Tahoma"/>
        </w:rPr>
        <w:t xml:space="preserve"> </w:t>
      </w:r>
      <w:proofErr w:type="spellStart"/>
      <w:r w:rsidRPr="00C62D0E">
        <w:rPr>
          <w:rFonts w:ascii="Tahoma" w:hAnsi="Tahoma" w:cs="Tahoma"/>
        </w:rPr>
        <w:t>menjelaskan</w:t>
      </w:r>
      <w:proofErr w:type="spellEnd"/>
      <w:r w:rsidRPr="00C62D0E">
        <w:rPr>
          <w:rFonts w:ascii="Tahoma" w:hAnsi="Tahoma" w:cs="Tahoma"/>
        </w:rPr>
        <w:t xml:space="preserve"> </w:t>
      </w:r>
      <w:proofErr w:type="spellStart"/>
      <w:r w:rsidRPr="00C62D0E">
        <w:rPr>
          <w:rFonts w:ascii="Tahoma" w:hAnsi="Tahoma" w:cs="Tahoma"/>
        </w:rPr>
        <w:t>maksud</w:t>
      </w:r>
      <w:proofErr w:type="spellEnd"/>
      <w:r w:rsidRPr="00C62D0E">
        <w:rPr>
          <w:rFonts w:ascii="Tahoma" w:hAnsi="Tahoma" w:cs="Tahoma"/>
        </w:rPr>
        <w:t xml:space="preserve"> </w:t>
      </w:r>
      <w:proofErr w:type="spellStart"/>
      <w:r w:rsidRPr="00C62D0E">
        <w:rPr>
          <w:rFonts w:ascii="Tahoma" w:hAnsi="Tahoma" w:cs="Tahoma"/>
        </w:rPr>
        <w:t>dari</w:t>
      </w:r>
      <w:proofErr w:type="spellEnd"/>
      <w:r w:rsidRPr="00C62D0E">
        <w:rPr>
          <w:rFonts w:ascii="Tahoma" w:hAnsi="Tahoma" w:cs="Tahoma"/>
        </w:rPr>
        <w:t xml:space="preserve"> </w:t>
      </w:r>
      <w:proofErr w:type="spellStart"/>
      <w:r w:rsidRPr="00C62D0E">
        <w:rPr>
          <w:rFonts w:ascii="Tahoma" w:hAnsi="Tahoma" w:cs="Tahoma"/>
        </w:rPr>
        <w:t>pembahasan</w:t>
      </w:r>
      <w:proofErr w:type="spellEnd"/>
      <w:r w:rsidRPr="00C62D0E">
        <w:rPr>
          <w:rFonts w:ascii="Tahoma" w:hAnsi="Tahoma" w:cs="Tahoma"/>
        </w:rPr>
        <w:t xml:space="preserve"> </w:t>
      </w:r>
      <w:proofErr w:type="spellStart"/>
      <w:r w:rsidRPr="00C62D0E">
        <w:rPr>
          <w:rFonts w:ascii="Tahoma" w:hAnsi="Tahoma" w:cs="Tahoma"/>
        </w:rPr>
        <w:t>pembelajaran</w:t>
      </w:r>
      <w:proofErr w:type="spellEnd"/>
      <w:r w:rsidRPr="00C62D0E">
        <w:rPr>
          <w:rFonts w:ascii="Tahoma" w:hAnsi="Tahoma" w:cs="Tahoma"/>
        </w:rPr>
        <w:t xml:space="preserve"> yang </w:t>
      </w:r>
      <w:proofErr w:type="spellStart"/>
      <w:r w:rsidRPr="00C62D0E">
        <w:rPr>
          <w:rFonts w:ascii="Tahoma" w:hAnsi="Tahoma" w:cs="Tahoma"/>
        </w:rPr>
        <w:t>disampaikan</w:t>
      </w:r>
      <w:proofErr w:type="spellEnd"/>
      <w:r w:rsidRPr="00C62D0E">
        <w:rPr>
          <w:rFonts w:ascii="Tahoma" w:hAnsi="Tahoma" w:cs="Tahoma"/>
        </w:rPr>
        <w:t xml:space="preserve">. </w:t>
      </w:r>
      <w:proofErr w:type="spellStart"/>
      <w:r w:rsidRPr="00C62D0E">
        <w:rPr>
          <w:rFonts w:ascii="Tahoma" w:hAnsi="Tahoma" w:cs="Tahoma"/>
        </w:rPr>
        <w:t>Penggunaan</w:t>
      </w:r>
      <w:proofErr w:type="spellEnd"/>
      <w:r w:rsidRPr="00C62D0E">
        <w:rPr>
          <w:rFonts w:ascii="Tahoma" w:hAnsi="Tahoma" w:cs="Tahoma"/>
        </w:rPr>
        <w:t xml:space="preserve"> media </w:t>
      </w:r>
      <w:proofErr w:type="spellStart"/>
      <w:r w:rsidRPr="00C62D0E">
        <w:rPr>
          <w:rFonts w:ascii="Tahoma" w:hAnsi="Tahoma" w:cs="Tahoma"/>
        </w:rPr>
        <w:t>dikelas</w:t>
      </w:r>
      <w:proofErr w:type="spellEnd"/>
      <w:r w:rsidRPr="00C62D0E">
        <w:rPr>
          <w:rFonts w:ascii="Tahoma" w:hAnsi="Tahoma" w:cs="Tahoma"/>
        </w:rPr>
        <w:t xml:space="preserve"> sangat </w:t>
      </w:r>
      <w:proofErr w:type="spellStart"/>
      <w:r w:rsidRPr="00C62D0E">
        <w:rPr>
          <w:rFonts w:ascii="Tahoma" w:hAnsi="Tahoma" w:cs="Tahoma"/>
        </w:rPr>
        <w:t>membantu</w:t>
      </w:r>
      <w:proofErr w:type="spellEnd"/>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proses </w:t>
      </w:r>
      <w:proofErr w:type="spellStart"/>
      <w:r w:rsidRPr="00C62D0E">
        <w:rPr>
          <w:rFonts w:ascii="Tahoma" w:hAnsi="Tahoma" w:cs="Tahoma"/>
        </w:rPr>
        <w:t>menjelaskan</w:t>
      </w:r>
      <w:proofErr w:type="spellEnd"/>
      <w:r w:rsidRPr="00C62D0E">
        <w:rPr>
          <w:rFonts w:ascii="Tahoma" w:hAnsi="Tahoma" w:cs="Tahoma"/>
        </w:rPr>
        <w:t xml:space="preserve"> </w:t>
      </w:r>
      <w:proofErr w:type="spellStart"/>
      <w:r w:rsidRPr="00C62D0E">
        <w:rPr>
          <w:rFonts w:ascii="Tahoma" w:hAnsi="Tahoma" w:cs="Tahoma"/>
        </w:rPr>
        <w:t>materi</w:t>
      </w:r>
      <w:proofErr w:type="spellEnd"/>
      <w:r w:rsidRPr="00C62D0E">
        <w:rPr>
          <w:rFonts w:ascii="Tahoma" w:hAnsi="Tahoma" w:cs="Tahoma"/>
        </w:rPr>
        <w:t xml:space="preserve"> </w:t>
      </w:r>
      <w:proofErr w:type="spellStart"/>
      <w:r w:rsidRPr="00C62D0E">
        <w:rPr>
          <w:rFonts w:ascii="Tahoma" w:hAnsi="Tahoma" w:cs="Tahoma"/>
        </w:rPr>
        <w:t>pembelajaran</w:t>
      </w:r>
      <w:proofErr w:type="spellEnd"/>
      <w:r w:rsidRPr="00C62D0E">
        <w:rPr>
          <w:rFonts w:ascii="Tahoma" w:hAnsi="Tahoma" w:cs="Tahoma"/>
        </w:rPr>
        <w:t xml:space="preserve"> dan juga </w:t>
      </w:r>
      <w:proofErr w:type="spellStart"/>
      <w:r w:rsidRPr="00C62D0E">
        <w:rPr>
          <w:rFonts w:ascii="Tahoma" w:hAnsi="Tahoma" w:cs="Tahoma"/>
        </w:rPr>
        <w:t>dapat</w:t>
      </w:r>
      <w:proofErr w:type="spellEnd"/>
      <w:r w:rsidRPr="00C62D0E">
        <w:rPr>
          <w:rFonts w:ascii="Tahoma" w:hAnsi="Tahoma" w:cs="Tahoma"/>
        </w:rPr>
        <w:t xml:space="preserve"> </w:t>
      </w:r>
      <w:proofErr w:type="spellStart"/>
      <w:r w:rsidRPr="00C62D0E">
        <w:rPr>
          <w:rFonts w:ascii="Tahoma" w:hAnsi="Tahoma" w:cs="Tahoma"/>
        </w:rPr>
        <w:t>membantu</w:t>
      </w:r>
      <w:proofErr w:type="spellEnd"/>
      <w:r w:rsidRPr="00C62D0E">
        <w:rPr>
          <w:rFonts w:ascii="Tahoma" w:hAnsi="Tahoma" w:cs="Tahoma"/>
        </w:rPr>
        <w:t xml:space="preserve"> </w:t>
      </w:r>
      <w:proofErr w:type="spellStart"/>
      <w:r w:rsidRPr="00C62D0E">
        <w:rPr>
          <w:rFonts w:ascii="Tahoma" w:hAnsi="Tahoma" w:cs="Tahoma"/>
        </w:rPr>
        <w:t>siswa</w:t>
      </w:r>
      <w:proofErr w:type="spellEnd"/>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w:t>
      </w:r>
      <w:proofErr w:type="spellStart"/>
      <w:r w:rsidRPr="00C62D0E">
        <w:rPr>
          <w:rFonts w:ascii="Tahoma" w:hAnsi="Tahoma" w:cs="Tahoma"/>
        </w:rPr>
        <w:t>penjelasan</w:t>
      </w:r>
      <w:proofErr w:type="spellEnd"/>
      <w:r w:rsidRPr="00C62D0E">
        <w:rPr>
          <w:rFonts w:ascii="Tahoma" w:hAnsi="Tahoma" w:cs="Tahoma"/>
        </w:rPr>
        <w:t xml:space="preserve"> yang </w:t>
      </w:r>
      <w:proofErr w:type="spellStart"/>
      <w:r w:rsidRPr="00C62D0E">
        <w:rPr>
          <w:rFonts w:ascii="Tahoma" w:hAnsi="Tahoma" w:cs="Tahoma"/>
        </w:rPr>
        <w:t>lebih</w:t>
      </w:r>
      <w:proofErr w:type="spellEnd"/>
      <w:r w:rsidRPr="00C62D0E">
        <w:rPr>
          <w:rFonts w:ascii="Tahoma" w:hAnsi="Tahoma" w:cs="Tahoma"/>
        </w:rPr>
        <w:t xml:space="preserve"> </w:t>
      </w:r>
      <w:proofErr w:type="spellStart"/>
      <w:r w:rsidRPr="00C62D0E">
        <w:rPr>
          <w:rFonts w:ascii="Tahoma" w:hAnsi="Tahoma" w:cs="Tahoma"/>
        </w:rPr>
        <w:t>konkret</w:t>
      </w:r>
      <w:proofErr w:type="spellEnd"/>
      <w:r w:rsidRPr="00C62D0E">
        <w:rPr>
          <w:rFonts w:ascii="Tahoma" w:hAnsi="Tahoma" w:cs="Tahoma"/>
        </w:rPr>
        <w:t xml:space="preserve"> dan </w:t>
      </w:r>
      <w:proofErr w:type="spellStart"/>
      <w:r w:rsidRPr="00C62D0E">
        <w:rPr>
          <w:rFonts w:ascii="Tahoma" w:hAnsi="Tahoma" w:cs="Tahoma"/>
        </w:rPr>
        <w:t>terarah</w:t>
      </w:r>
      <w:proofErr w:type="spellEnd"/>
      <w:r w:rsidRPr="00C62D0E">
        <w:rPr>
          <w:rFonts w:ascii="Tahoma" w:hAnsi="Tahoma" w:cs="Tahoma"/>
        </w:rPr>
        <w:t xml:space="preserve">. </w:t>
      </w:r>
    </w:p>
    <w:p w14:paraId="3814A183" w14:textId="77777777" w:rsidR="00B353F9" w:rsidRPr="00C62D0E" w:rsidRDefault="00B353F9" w:rsidP="00B353F9">
      <w:pPr>
        <w:pStyle w:val="NormalWeb"/>
        <w:shd w:val="clear" w:color="auto" w:fill="FFFFFF"/>
        <w:tabs>
          <w:tab w:val="left" w:pos="-2127"/>
        </w:tabs>
        <w:spacing w:before="0" w:beforeAutospacing="0" w:after="0" w:afterAutospacing="0"/>
        <w:ind w:hanging="2"/>
        <w:jc w:val="both"/>
        <w:textAlignment w:val="baseline"/>
        <w:rPr>
          <w:rFonts w:ascii="Tahoma" w:hAnsi="Tahoma" w:cs="Tahoma"/>
        </w:rPr>
      </w:pPr>
      <w:r>
        <w:rPr>
          <w:rFonts w:ascii="Tahoma" w:hAnsi="Tahoma" w:cs="Tahoma"/>
        </w:rPr>
        <w:tab/>
      </w:r>
      <w:r>
        <w:rPr>
          <w:rFonts w:ascii="Tahoma" w:hAnsi="Tahoma" w:cs="Tahoma"/>
        </w:rPr>
        <w:tab/>
        <w:t>M</w:t>
      </w:r>
      <w:r w:rsidRPr="00C62D0E">
        <w:rPr>
          <w:rFonts w:ascii="Tahoma" w:hAnsi="Tahoma" w:cs="Tahoma"/>
        </w:rPr>
        <w:t xml:space="preserve">edia </w:t>
      </w:r>
      <w:proofErr w:type="spellStart"/>
      <w:r w:rsidRPr="00C62D0E">
        <w:rPr>
          <w:rFonts w:ascii="Tahoma" w:hAnsi="Tahoma" w:cs="Tahoma"/>
        </w:rPr>
        <w:t>pendidikan</w:t>
      </w:r>
      <w:proofErr w:type="spellEnd"/>
      <w:r w:rsidRPr="00C62D0E">
        <w:rPr>
          <w:rFonts w:ascii="Tahoma" w:hAnsi="Tahoma" w:cs="Tahoma"/>
        </w:rPr>
        <w:t xml:space="preserve"> </w:t>
      </w:r>
      <w:proofErr w:type="spellStart"/>
      <w:r w:rsidRPr="00C62D0E">
        <w:rPr>
          <w:rFonts w:ascii="Tahoma" w:hAnsi="Tahoma" w:cs="Tahoma"/>
        </w:rPr>
        <w:t>merupakan</w:t>
      </w:r>
      <w:proofErr w:type="spellEnd"/>
      <w:r>
        <w:rPr>
          <w:rFonts w:ascii="Tahoma" w:hAnsi="Tahoma" w:cs="Tahoma"/>
        </w:rPr>
        <w:t xml:space="preserve"> </w:t>
      </w:r>
      <w:proofErr w:type="spellStart"/>
      <w:r w:rsidRPr="00C62D0E">
        <w:rPr>
          <w:rFonts w:ascii="Tahoma" w:hAnsi="Tahoma" w:cs="Tahoma"/>
        </w:rPr>
        <w:t>alat</w:t>
      </w:r>
      <w:proofErr w:type="spellEnd"/>
      <w:r w:rsidRPr="00C62D0E">
        <w:rPr>
          <w:rFonts w:ascii="Tahoma" w:hAnsi="Tahoma" w:cs="Tahoma"/>
        </w:rPr>
        <w:t xml:space="preserve">, </w:t>
      </w:r>
      <w:proofErr w:type="spellStart"/>
      <w:r w:rsidRPr="00C62D0E">
        <w:rPr>
          <w:rFonts w:ascii="Tahoma" w:hAnsi="Tahoma" w:cs="Tahoma"/>
        </w:rPr>
        <w:t>metode</w:t>
      </w:r>
      <w:proofErr w:type="spellEnd"/>
      <w:r w:rsidRPr="00C62D0E">
        <w:rPr>
          <w:rFonts w:ascii="Tahoma" w:hAnsi="Tahoma" w:cs="Tahoma"/>
        </w:rPr>
        <w:t xml:space="preserve">, dan </w:t>
      </w:r>
      <w:proofErr w:type="spellStart"/>
      <w:r w:rsidRPr="00C62D0E">
        <w:rPr>
          <w:rFonts w:ascii="Tahoma" w:hAnsi="Tahoma" w:cs="Tahoma"/>
        </w:rPr>
        <w:t>teknik</w:t>
      </w:r>
      <w:proofErr w:type="spellEnd"/>
      <w:r w:rsidRPr="00C62D0E">
        <w:rPr>
          <w:rFonts w:ascii="Tahoma" w:hAnsi="Tahoma" w:cs="Tahoma"/>
        </w:rPr>
        <w:t xml:space="preserve"> yang </w:t>
      </w:r>
      <w:proofErr w:type="spellStart"/>
      <w:r w:rsidRPr="00C62D0E">
        <w:rPr>
          <w:rFonts w:ascii="Tahoma" w:hAnsi="Tahoma" w:cs="Tahoma"/>
        </w:rPr>
        <w:t>dipakai</w:t>
      </w:r>
      <w:proofErr w:type="spellEnd"/>
      <w:r w:rsidRPr="00C62D0E">
        <w:rPr>
          <w:rFonts w:ascii="Tahoma" w:hAnsi="Tahoma" w:cs="Tahoma"/>
        </w:rPr>
        <w:t xml:space="preserve"> </w:t>
      </w:r>
      <w:proofErr w:type="spellStart"/>
      <w:r w:rsidRPr="00C62D0E">
        <w:rPr>
          <w:rFonts w:ascii="Tahoma" w:hAnsi="Tahoma" w:cs="Tahoma"/>
        </w:rPr>
        <w:t>dengan</w:t>
      </w:r>
      <w:proofErr w:type="spellEnd"/>
      <w:r w:rsidRPr="00C62D0E">
        <w:rPr>
          <w:rFonts w:ascii="Tahoma" w:hAnsi="Tahoma" w:cs="Tahoma"/>
        </w:rPr>
        <w:t xml:space="preserve"> </w:t>
      </w:r>
      <w:proofErr w:type="spellStart"/>
      <w:r w:rsidRPr="00C62D0E">
        <w:rPr>
          <w:rFonts w:ascii="Tahoma" w:hAnsi="Tahoma" w:cs="Tahoma"/>
        </w:rPr>
        <w:t>tujuan</w:t>
      </w:r>
      <w:proofErr w:type="spellEnd"/>
      <w:r w:rsidRPr="00C62D0E">
        <w:rPr>
          <w:rFonts w:ascii="Tahoma" w:hAnsi="Tahoma" w:cs="Tahoma"/>
        </w:rPr>
        <w:t xml:space="preserve"> </w:t>
      </w:r>
      <w:proofErr w:type="spellStart"/>
      <w:r w:rsidRPr="00C62D0E">
        <w:rPr>
          <w:rFonts w:ascii="Tahoma" w:hAnsi="Tahoma" w:cs="Tahoma"/>
        </w:rPr>
        <w:t>untuk</w:t>
      </w:r>
      <w:proofErr w:type="spellEnd"/>
      <w:r>
        <w:rPr>
          <w:rFonts w:ascii="Tahoma" w:hAnsi="Tahoma" w:cs="Tahoma"/>
        </w:rPr>
        <w:t xml:space="preserve"> </w:t>
      </w:r>
      <w:proofErr w:type="spellStart"/>
      <w:r w:rsidRPr="00C62D0E">
        <w:rPr>
          <w:rFonts w:ascii="Tahoma" w:hAnsi="Tahoma" w:cs="Tahoma"/>
        </w:rPr>
        <w:t>menciptakan</w:t>
      </w:r>
      <w:proofErr w:type="spellEnd"/>
      <w:r w:rsidRPr="00C62D0E">
        <w:rPr>
          <w:rFonts w:ascii="Tahoma" w:hAnsi="Tahoma" w:cs="Tahoma"/>
        </w:rPr>
        <w:t xml:space="preserve"> </w:t>
      </w:r>
      <w:proofErr w:type="spellStart"/>
      <w:r w:rsidRPr="00C62D0E">
        <w:rPr>
          <w:rFonts w:ascii="Tahoma" w:hAnsi="Tahoma" w:cs="Tahoma"/>
        </w:rPr>
        <w:t>komunikasi</w:t>
      </w:r>
      <w:proofErr w:type="spellEnd"/>
      <w:r w:rsidRPr="00C62D0E">
        <w:rPr>
          <w:rFonts w:ascii="Tahoma" w:hAnsi="Tahoma" w:cs="Tahoma"/>
        </w:rPr>
        <w:t xml:space="preserve"> dan </w:t>
      </w:r>
      <w:proofErr w:type="spellStart"/>
      <w:r w:rsidRPr="00C62D0E">
        <w:rPr>
          <w:rFonts w:ascii="Tahoma" w:hAnsi="Tahoma" w:cs="Tahoma"/>
        </w:rPr>
        <w:t>interaksi</w:t>
      </w:r>
      <w:proofErr w:type="spellEnd"/>
      <w:r w:rsidRPr="00C62D0E">
        <w:rPr>
          <w:rFonts w:ascii="Tahoma" w:hAnsi="Tahoma" w:cs="Tahoma"/>
        </w:rPr>
        <w:t xml:space="preserve"> </w:t>
      </w:r>
      <w:proofErr w:type="spellStart"/>
      <w:r w:rsidRPr="00C62D0E">
        <w:rPr>
          <w:rFonts w:ascii="Tahoma" w:hAnsi="Tahoma" w:cs="Tahoma"/>
        </w:rPr>
        <w:t>antara</w:t>
      </w:r>
      <w:proofErr w:type="spellEnd"/>
      <w:r w:rsidRPr="00C62D0E">
        <w:rPr>
          <w:rFonts w:ascii="Tahoma" w:hAnsi="Tahoma" w:cs="Tahoma"/>
        </w:rPr>
        <w:t xml:space="preserve"> guru dan </w:t>
      </w:r>
      <w:proofErr w:type="spellStart"/>
      <w:r w:rsidRPr="00C62D0E">
        <w:rPr>
          <w:rFonts w:ascii="Tahoma" w:hAnsi="Tahoma" w:cs="Tahoma"/>
        </w:rPr>
        <w:t>siswa</w:t>
      </w:r>
      <w:proofErr w:type="spellEnd"/>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proses </w:t>
      </w:r>
      <w:proofErr w:type="spellStart"/>
      <w:r w:rsidRPr="00C62D0E">
        <w:rPr>
          <w:rFonts w:ascii="Tahoma" w:hAnsi="Tahoma" w:cs="Tahoma"/>
        </w:rPr>
        <w:t>pendidikan</w:t>
      </w:r>
      <w:proofErr w:type="spellEnd"/>
      <w:r w:rsidRPr="00C62D0E">
        <w:rPr>
          <w:rFonts w:ascii="Tahoma" w:hAnsi="Tahoma" w:cs="Tahoma"/>
        </w:rPr>
        <w:t xml:space="preserve"> dan proses </w:t>
      </w:r>
      <w:proofErr w:type="spellStart"/>
      <w:r w:rsidRPr="00C62D0E">
        <w:rPr>
          <w:rFonts w:ascii="Tahoma" w:hAnsi="Tahoma" w:cs="Tahoma"/>
        </w:rPr>
        <w:t>belajar</w:t>
      </w:r>
      <w:proofErr w:type="spellEnd"/>
      <w:r w:rsidRPr="00C62D0E">
        <w:rPr>
          <w:rFonts w:ascii="Tahoma" w:hAnsi="Tahoma" w:cs="Tahoma"/>
        </w:rPr>
        <w:t xml:space="preserve"> </w:t>
      </w:r>
      <w:proofErr w:type="spellStart"/>
      <w:r w:rsidRPr="00C62D0E">
        <w:rPr>
          <w:rFonts w:ascii="Tahoma" w:hAnsi="Tahoma" w:cs="Tahoma"/>
        </w:rPr>
        <w:t>mengajar</w:t>
      </w:r>
      <w:proofErr w:type="spellEnd"/>
      <w:r w:rsidRPr="00C62D0E">
        <w:rPr>
          <w:rFonts w:ascii="Tahoma" w:hAnsi="Tahoma" w:cs="Tahoma"/>
        </w:rPr>
        <w:t xml:space="preserve"> di </w:t>
      </w:r>
      <w:proofErr w:type="spellStart"/>
      <w:r w:rsidRPr="00C62D0E">
        <w:rPr>
          <w:rFonts w:ascii="Tahoma" w:hAnsi="Tahoma" w:cs="Tahoma"/>
        </w:rPr>
        <w:t>sekolah</w:t>
      </w:r>
      <w:proofErr w:type="spellEnd"/>
      <w:r w:rsidRPr="00C62D0E">
        <w:rPr>
          <w:rFonts w:ascii="Tahoma" w:hAnsi="Tahoma" w:cs="Tahoma"/>
        </w:rPr>
        <w:t xml:space="preserve"> </w:t>
      </w:r>
      <w:proofErr w:type="spellStart"/>
      <w:r w:rsidRPr="00C62D0E">
        <w:rPr>
          <w:rFonts w:ascii="Tahoma" w:hAnsi="Tahoma" w:cs="Tahoma"/>
        </w:rPr>
        <w:t>menjadi</w:t>
      </w:r>
      <w:proofErr w:type="spellEnd"/>
      <w:r w:rsidRPr="00C62D0E">
        <w:rPr>
          <w:rFonts w:ascii="Tahoma" w:hAnsi="Tahoma" w:cs="Tahoma"/>
        </w:rPr>
        <w:t xml:space="preserve"> </w:t>
      </w:r>
      <w:proofErr w:type="spellStart"/>
      <w:r w:rsidRPr="00C62D0E">
        <w:rPr>
          <w:rFonts w:ascii="Tahoma" w:hAnsi="Tahoma" w:cs="Tahoma"/>
        </w:rPr>
        <w:t>lebih</w:t>
      </w:r>
      <w:proofErr w:type="spellEnd"/>
      <w:r w:rsidRPr="00C62D0E">
        <w:rPr>
          <w:rFonts w:ascii="Tahoma" w:hAnsi="Tahoma" w:cs="Tahoma"/>
        </w:rPr>
        <w:t xml:space="preserve"> </w:t>
      </w:r>
      <w:proofErr w:type="spellStart"/>
      <w:r w:rsidRPr="00C62D0E">
        <w:rPr>
          <w:rFonts w:ascii="Tahoma" w:hAnsi="Tahoma" w:cs="Tahoma"/>
        </w:rPr>
        <w:t>efektif</w:t>
      </w:r>
      <w:proofErr w:type="spellEnd"/>
      <w:r>
        <w:rPr>
          <w:rFonts w:ascii="Tahoma" w:hAnsi="Tahoma" w:cs="Tahoma"/>
        </w:rPr>
        <w:t xml:space="preserve"> </w:t>
      </w:r>
      <w:r>
        <w:rPr>
          <w:rFonts w:ascii="Tahoma" w:hAnsi="Tahoma" w:cs="Tahoma"/>
        </w:rPr>
        <w:fldChar w:fldCharType="begin" w:fldLock="1"/>
      </w:r>
      <w:r>
        <w:rPr>
          <w:rFonts w:ascii="Tahoma" w:hAnsi="Tahoma" w:cs="Tahoma"/>
        </w:rPr>
        <w:instrText>ADDIN CSL_CITATION {"citationItems":[{"id":"ITEM-1","itemData":{"author":[{"dropping-particle":"","family":"Asari","given":"Andi","non-dropping-particle":"","parse-names":false,"suffix":""},{"dropping-particle":"","family":"Kurniawan","given":"Taufiq","non-dropping-particle":"","parse-names":false,"suffix":""},{"dropping-particle":"","family":"Ansor","given":"Sokhibul","non-dropping-particle":"","parse-names":false,"suffix":""},{"dropping-particle":"","family":"Bagus","given":"Andika","non-dropping-particle":"","parse-names":false,"suffix":""},{"dropping-particle":"","family":"Rahma","given":"Nur","non-dropping-particle":"","parse-names":false,"suffix":""},{"dropping-particle":"","family":"Malang","given":"Universitas Negeri","non-dropping-particle":"","parse-names":false,"suffix":""}],"container-title":": Jurnal Kajian Perpustakaan dan Informasi","id":"ITEM-1","issued":{"date-parts":[["2019"]]},"page":"98-104","title":"Kompetensi Literasi Digital Bagi Guru Dan Pelajar Di Lingkungan Sekolah Kabupaten Malang","type":"article-journal","volume":"3"},"uris":["http://www.mendeley.com/documents/?uuid=c81cbb8d-148f-4e5e-b682-04ae6274e0ff"]}],"mendeley":{"formattedCitation":"(Asari et al. 2019)","plainTextFormattedCitation":"(Asari et al. 2019)","previouslyFormattedCitation":"(Asari et al. 2019)"},"properties":{"noteIndex":0},"schema":"https://github.com/citation-style-language/schema/raw/master/csl-citation.json"}</w:instrText>
      </w:r>
      <w:r>
        <w:rPr>
          <w:rFonts w:ascii="Tahoma" w:hAnsi="Tahoma" w:cs="Tahoma"/>
        </w:rPr>
        <w:fldChar w:fldCharType="separate"/>
      </w:r>
      <w:r w:rsidRPr="00457469">
        <w:rPr>
          <w:rFonts w:ascii="Tahoma" w:hAnsi="Tahoma" w:cs="Tahoma"/>
          <w:noProof/>
        </w:rPr>
        <w:t>(Asari et al. 2019)</w:t>
      </w:r>
      <w:r>
        <w:rPr>
          <w:rFonts w:ascii="Tahoma" w:hAnsi="Tahoma" w:cs="Tahoma"/>
        </w:rPr>
        <w:fldChar w:fldCharType="end"/>
      </w:r>
      <w:r w:rsidRPr="00C62D0E">
        <w:rPr>
          <w:rFonts w:ascii="Tahoma" w:hAnsi="Tahoma" w:cs="Tahoma"/>
        </w:rPr>
        <w:t xml:space="preserve">. Media </w:t>
      </w:r>
      <w:proofErr w:type="spellStart"/>
      <w:r w:rsidRPr="00C62D0E">
        <w:rPr>
          <w:rFonts w:ascii="Tahoma" w:hAnsi="Tahoma" w:cs="Tahoma"/>
        </w:rPr>
        <w:t>pembelajaran</w:t>
      </w:r>
      <w:proofErr w:type="spellEnd"/>
      <w:r w:rsidRPr="00C62D0E">
        <w:rPr>
          <w:rFonts w:ascii="Tahoma" w:hAnsi="Tahoma" w:cs="Tahoma"/>
        </w:rPr>
        <w:t xml:space="preserve"> </w:t>
      </w:r>
      <w:proofErr w:type="spellStart"/>
      <w:r w:rsidRPr="00C62D0E">
        <w:rPr>
          <w:rFonts w:ascii="Tahoma" w:hAnsi="Tahoma" w:cs="Tahoma"/>
        </w:rPr>
        <w:t>bisa</w:t>
      </w:r>
      <w:proofErr w:type="spellEnd"/>
      <w:r w:rsidRPr="00C62D0E">
        <w:rPr>
          <w:rFonts w:ascii="Tahoma" w:hAnsi="Tahoma" w:cs="Tahoma"/>
        </w:rPr>
        <w:t xml:space="preserve"> </w:t>
      </w:r>
      <w:proofErr w:type="spellStart"/>
      <w:r w:rsidRPr="00C62D0E">
        <w:rPr>
          <w:rFonts w:ascii="Tahoma" w:hAnsi="Tahoma" w:cs="Tahoma"/>
        </w:rPr>
        <w:t>memaksimalkan</w:t>
      </w:r>
      <w:proofErr w:type="spellEnd"/>
      <w:r w:rsidRPr="00C62D0E">
        <w:rPr>
          <w:rFonts w:ascii="Tahoma" w:hAnsi="Tahoma" w:cs="Tahoma"/>
        </w:rPr>
        <w:t xml:space="preserve"> proses </w:t>
      </w:r>
      <w:proofErr w:type="spellStart"/>
      <w:r w:rsidRPr="00C62D0E">
        <w:rPr>
          <w:rFonts w:ascii="Tahoma" w:hAnsi="Tahoma" w:cs="Tahoma"/>
        </w:rPr>
        <w:t>belajar</w:t>
      </w:r>
      <w:proofErr w:type="spellEnd"/>
      <w:r w:rsidRPr="00C62D0E">
        <w:rPr>
          <w:rFonts w:ascii="Tahoma" w:hAnsi="Tahoma" w:cs="Tahoma"/>
        </w:rPr>
        <w:t xml:space="preserve"> </w:t>
      </w:r>
      <w:proofErr w:type="spellStart"/>
      <w:r w:rsidRPr="00C62D0E">
        <w:rPr>
          <w:rFonts w:ascii="Tahoma" w:hAnsi="Tahoma" w:cs="Tahoma"/>
        </w:rPr>
        <w:t>mengajar</w:t>
      </w:r>
      <w:proofErr w:type="spellEnd"/>
      <w:r w:rsidRPr="00C62D0E">
        <w:rPr>
          <w:rFonts w:ascii="Tahoma" w:hAnsi="Tahoma" w:cs="Tahoma"/>
        </w:rPr>
        <w:t xml:space="preserve"> di </w:t>
      </w:r>
      <w:proofErr w:type="spellStart"/>
      <w:r w:rsidRPr="00C62D0E">
        <w:rPr>
          <w:rFonts w:ascii="Tahoma" w:hAnsi="Tahoma" w:cs="Tahoma"/>
        </w:rPr>
        <w:t>sekolah</w:t>
      </w:r>
      <w:proofErr w:type="spellEnd"/>
      <w:r w:rsidRPr="00C62D0E">
        <w:rPr>
          <w:rFonts w:ascii="Tahoma" w:hAnsi="Tahoma" w:cs="Tahoma"/>
        </w:rPr>
        <w:t xml:space="preserve"> yang pada </w:t>
      </w:r>
      <w:proofErr w:type="spellStart"/>
      <w:r w:rsidRPr="00C62D0E">
        <w:rPr>
          <w:rFonts w:ascii="Tahoma" w:hAnsi="Tahoma" w:cs="Tahoma"/>
        </w:rPr>
        <w:t>gilirannya</w:t>
      </w:r>
      <w:proofErr w:type="spellEnd"/>
      <w:r w:rsidRPr="00C62D0E">
        <w:rPr>
          <w:rFonts w:ascii="Tahoma" w:hAnsi="Tahoma" w:cs="Tahoma"/>
        </w:rPr>
        <w:t xml:space="preserve"> </w:t>
      </w:r>
      <w:proofErr w:type="spellStart"/>
      <w:r w:rsidRPr="00C62D0E">
        <w:rPr>
          <w:rFonts w:ascii="Tahoma" w:hAnsi="Tahoma" w:cs="Tahoma"/>
        </w:rPr>
        <w:t>diharapkan</w:t>
      </w:r>
      <w:proofErr w:type="spellEnd"/>
      <w:r w:rsidRPr="00C62D0E">
        <w:rPr>
          <w:rFonts w:ascii="Tahoma" w:hAnsi="Tahoma" w:cs="Tahoma"/>
        </w:rPr>
        <w:t xml:space="preserve"> </w:t>
      </w:r>
      <w:proofErr w:type="spellStart"/>
      <w:r w:rsidRPr="00C62D0E">
        <w:rPr>
          <w:rFonts w:ascii="Tahoma" w:hAnsi="Tahoma" w:cs="Tahoma"/>
        </w:rPr>
        <w:t>dapat</w:t>
      </w:r>
      <w:proofErr w:type="spellEnd"/>
      <w:r w:rsidRPr="00C62D0E">
        <w:rPr>
          <w:rFonts w:ascii="Tahoma" w:hAnsi="Tahoma" w:cs="Tahoma"/>
        </w:rPr>
        <w:t xml:space="preserve"> </w:t>
      </w:r>
      <w:proofErr w:type="spellStart"/>
      <w:r w:rsidRPr="00C62D0E">
        <w:rPr>
          <w:rFonts w:ascii="Tahoma" w:hAnsi="Tahoma" w:cs="Tahoma"/>
        </w:rPr>
        <w:t>memaksimalkan</w:t>
      </w:r>
      <w:proofErr w:type="spellEnd"/>
      <w:r w:rsidRPr="00C62D0E">
        <w:rPr>
          <w:rFonts w:ascii="Tahoma" w:hAnsi="Tahoma" w:cs="Tahoma"/>
        </w:rPr>
        <w:t xml:space="preserve"> </w:t>
      </w:r>
      <w:proofErr w:type="spellStart"/>
      <w:r w:rsidRPr="00C62D0E">
        <w:rPr>
          <w:rFonts w:ascii="Tahoma" w:hAnsi="Tahoma" w:cs="Tahoma"/>
        </w:rPr>
        <w:t>hasil</w:t>
      </w:r>
      <w:proofErr w:type="spellEnd"/>
      <w:r w:rsidRPr="00C62D0E">
        <w:rPr>
          <w:rFonts w:ascii="Tahoma" w:hAnsi="Tahoma" w:cs="Tahoma"/>
        </w:rPr>
        <w:t xml:space="preserve"> </w:t>
      </w:r>
      <w:proofErr w:type="spellStart"/>
      <w:r w:rsidRPr="00C62D0E">
        <w:rPr>
          <w:rFonts w:ascii="Tahoma" w:hAnsi="Tahoma" w:cs="Tahoma"/>
        </w:rPr>
        <w:t>belajar</w:t>
      </w:r>
      <w:proofErr w:type="spellEnd"/>
      <w:r w:rsidRPr="00C62D0E">
        <w:rPr>
          <w:rFonts w:ascii="Tahoma" w:hAnsi="Tahoma" w:cs="Tahoma"/>
        </w:rPr>
        <w:t xml:space="preserve"> yang </w:t>
      </w:r>
      <w:proofErr w:type="spellStart"/>
      <w:r w:rsidRPr="00C62D0E">
        <w:rPr>
          <w:rFonts w:ascii="Tahoma" w:hAnsi="Tahoma" w:cs="Tahoma"/>
        </w:rPr>
        <w:t>didapatkannya</w:t>
      </w:r>
      <w:proofErr w:type="spellEnd"/>
      <w:r>
        <w:rPr>
          <w:rFonts w:ascii="Tahoma" w:hAnsi="Tahoma" w:cs="Tahoma"/>
        </w:rPr>
        <w:t xml:space="preserve">. </w:t>
      </w:r>
      <w:r w:rsidRPr="00C62D0E">
        <w:rPr>
          <w:rFonts w:ascii="Tahoma" w:hAnsi="Tahoma" w:cs="Tahoma"/>
        </w:rPr>
        <w:t xml:space="preserve">Media yang </w:t>
      </w:r>
      <w:proofErr w:type="spellStart"/>
      <w:r w:rsidRPr="00C62D0E">
        <w:rPr>
          <w:rFonts w:ascii="Tahoma" w:hAnsi="Tahoma" w:cs="Tahoma"/>
        </w:rPr>
        <w:t>kita</w:t>
      </w:r>
      <w:proofErr w:type="spellEnd"/>
      <w:r w:rsidRPr="00C62D0E">
        <w:rPr>
          <w:rFonts w:ascii="Tahoma" w:hAnsi="Tahoma" w:cs="Tahoma"/>
        </w:rPr>
        <w:t xml:space="preserve"> </w:t>
      </w:r>
      <w:proofErr w:type="spellStart"/>
      <w:r w:rsidRPr="00C62D0E">
        <w:rPr>
          <w:rFonts w:ascii="Tahoma" w:hAnsi="Tahoma" w:cs="Tahoma"/>
        </w:rPr>
        <w:t>ketahui</w:t>
      </w:r>
      <w:proofErr w:type="spellEnd"/>
      <w:r w:rsidRPr="00C62D0E">
        <w:rPr>
          <w:rFonts w:ascii="Tahoma" w:hAnsi="Tahoma" w:cs="Tahoma"/>
        </w:rPr>
        <w:t xml:space="preserve"> </w:t>
      </w:r>
      <w:proofErr w:type="spellStart"/>
      <w:r w:rsidRPr="00C62D0E">
        <w:rPr>
          <w:rFonts w:ascii="Tahoma" w:hAnsi="Tahoma" w:cs="Tahoma"/>
        </w:rPr>
        <w:t>adalah</w:t>
      </w:r>
      <w:proofErr w:type="spellEnd"/>
      <w:r w:rsidRPr="00C62D0E">
        <w:rPr>
          <w:rFonts w:ascii="Tahoma" w:hAnsi="Tahoma" w:cs="Tahoma"/>
        </w:rPr>
        <w:t xml:space="preserve"> </w:t>
      </w:r>
      <w:proofErr w:type="spellStart"/>
      <w:r w:rsidRPr="00C62D0E">
        <w:rPr>
          <w:rFonts w:ascii="Tahoma" w:hAnsi="Tahoma" w:cs="Tahoma"/>
        </w:rPr>
        <w:t>seperangkat</w:t>
      </w:r>
      <w:proofErr w:type="spellEnd"/>
      <w:r w:rsidRPr="00C62D0E">
        <w:rPr>
          <w:rFonts w:ascii="Tahoma" w:hAnsi="Tahoma" w:cs="Tahoma"/>
        </w:rPr>
        <w:t xml:space="preserve"> </w:t>
      </w:r>
      <w:proofErr w:type="spellStart"/>
      <w:r w:rsidRPr="00C62D0E">
        <w:rPr>
          <w:rFonts w:ascii="Tahoma" w:hAnsi="Tahoma" w:cs="Tahoma"/>
        </w:rPr>
        <w:t>hal</w:t>
      </w:r>
      <w:proofErr w:type="spellEnd"/>
      <w:r w:rsidRPr="00C62D0E">
        <w:rPr>
          <w:rFonts w:ascii="Tahoma" w:hAnsi="Tahoma" w:cs="Tahoma"/>
        </w:rPr>
        <w:t xml:space="preserve"> yang </w:t>
      </w:r>
      <w:proofErr w:type="spellStart"/>
      <w:r w:rsidRPr="00C62D0E">
        <w:rPr>
          <w:rFonts w:ascii="Tahoma" w:hAnsi="Tahoma" w:cs="Tahoma"/>
        </w:rPr>
        <w:t>digunakan</w:t>
      </w:r>
      <w:proofErr w:type="spellEnd"/>
      <w:r w:rsidRPr="00C62D0E">
        <w:rPr>
          <w:rFonts w:ascii="Tahoma" w:hAnsi="Tahoma" w:cs="Tahoma"/>
        </w:rPr>
        <w:t xml:space="preserve"> </w:t>
      </w:r>
      <w:proofErr w:type="spellStart"/>
      <w:r w:rsidRPr="00C62D0E">
        <w:rPr>
          <w:rFonts w:ascii="Tahoma" w:hAnsi="Tahoma" w:cs="Tahoma"/>
        </w:rPr>
        <w:t>untuk</w:t>
      </w:r>
      <w:proofErr w:type="spellEnd"/>
      <w:r w:rsidRPr="00C62D0E">
        <w:rPr>
          <w:rFonts w:ascii="Tahoma" w:hAnsi="Tahoma" w:cs="Tahoma"/>
        </w:rPr>
        <w:t xml:space="preserve"> </w:t>
      </w:r>
      <w:proofErr w:type="spellStart"/>
      <w:r w:rsidRPr="00C62D0E">
        <w:rPr>
          <w:rFonts w:ascii="Tahoma" w:hAnsi="Tahoma" w:cs="Tahoma"/>
        </w:rPr>
        <w:t>menyampaikan</w:t>
      </w:r>
      <w:proofErr w:type="spellEnd"/>
      <w:r w:rsidRPr="00C62D0E">
        <w:rPr>
          <w:rFonts w:ascii="Tahoma" w:hAnsi="Tahoma" w:cs="Tahoma"/>
        </w:rPr>
        <w:t xml:space="preserve"> </w:t>
      </w:r>
      <w:proofErr w:type="spellStart"/>
      <w:r w:rsidRPr="00C62D0E">
        <w:rPr>
          <w:rFonts w:ascii="Tahoma" w:hAnsi="Tahoma" w:cs="Tahoma"/>
        </w:rPr>
        <w:t>pesan</w:t>
      </w:r>
      <w:proofErr w:type="spellEnd"/>
      <w:r w:rsidRPr="00C62D0E">
        <w:rPr>
          <w:rFonts w:ascii="Tahoma" w:hAnsi="Tahoma" w:cs="Tahoma"/>
        </w:rPr>
        <w:t xml:space="preserve"> </w:t>
      </w:r>
      <w:proofErr w:type="spellStart"/>
      <w:r w:rsidRPr="00C62D0E">
        <w:rPr>
          <w:rFonts w:ascii="Tahoma" w:hAnsi="Tahoma" w:cs="Tahoma"/>
        </w:rPr>
        <w:t>dari</w:t>
      </w:r>
      <w:proofErr w:type="spellEnd"/>
      <w:r w:rsidRPr="00C62D0E">
        <w:rPr>
          <w:rFonts w:ascii="Tahoma" w:hAnsi="Tahoma" w:cs="Tahoma"/>
        </w:rPr>
        <w:t xml:space="preserve"> </w:t>
      </w:r>
      <w:proofErr w:type="spellStart"/>
      <w:r w:rsidRPr="00C62D0E">
        <w:rPr>
          <w:rFonts w:ascii="Tahoma" w:hAnsi="Tahoma" w:cs="Tahoma"/>
        </w:rPr>
        <w:t>pendidik</w:t>
      </w:r>
      <w:proofErr w:type="spellEnd"/>
      <w:r w:rsidRPr="00C62D0E">
        <w:rPr>
          <w:rFonts w:ascii="Tahoma" w:hAnsi="Tahoma" w:cs="Tahoma"/>
        </w:rPr>
        <w:t xml:space="preserve"> (</w:t>
      </w:r>
      <w:proofErr w:type="spellStart"/>
      <w:r w:rsidRPr="00C62D0E">
        <w:rPr>
          <w:rFonts w:ascii="Tahoma" w:hAnsi="Tahoma" w:cs="Tahoma"/>
        </w:rPr>
        <w:t>yaitu</w:t>
      </w:r>
      <w:proofErr w:type="spellEnd"/>
      <w:r w:rsidRPr="00C62D0E">
        <w:rPr>
          <w:rFonts w:ascii="Tahoma" w:hAnsi="Tahoma" w:cs="Tahoma"/>
        </w:rPr>
        <w:t xml:space="preserve"> guru) </w:t>
      </w:r>
      <w:proofErr w:type="spellStart"/>
      <w:r w:rsidRPr="00C62D0E">
        <w:rPr>
          <w:rFonts w:ascii="Tahoma" w:hAnsi="Tahoma" w:cs="Tahoma"/>
        </w:rPr>
        <w:t>kepada</w:t>
      </w:r>
      <w:proofErr w:type="spellEnd"/>
      <w:r w:rsidRPr="00C62D0E">
        <w:rPr>
          <w:rFonts w:ascii="Tahoma" w:hAnsi="Tahoma" w:cs="Tahoma"/>
        </w:rPr>
        <w:t xml:space="preserve"> </w:t>
      </w:r>
      <w:proofErr w:type="spellStart"/>
      <w:r w:rsidRPr="00C62D0E">
        <w:rPr>
          <w:rFonts w:ascii="Tahoma" w:hAnsi="Tahoma" w:cs="Tahoma"/>
        </w:rPr>
        <w:t>peserta</w:t>
      </w:r>
      <w:proofErr w:type="spellEnd"/>
      <w:r w:rsidRPr="00C62D0E">
        <w:rPr>
          <w:rFonts w:ascii="Tahoma" w:hAnsi="Tahoma" w:cs="Tahoma"/>
        </w:rPr>
        <w:t xml:space="preserve"> </w:t>
      </w:r>
      <w:proofErr w:type="spellStart"/>
      <w:r w:rsidRPr="00C62D0E">
        <w:rPr>
          <w:rFonts w:ascii="Tahoma" w:hAnsi="Tahoma" w:cs="Tahoma"/>
        </w:rPr>
        <w:t>didik</w:t>
      </w:r>
      <w:proofErr w:type="spellEnd"/>
      <w:r w:rsidRPr="00C62D0E">
        <w:rPr>
          <w:rFonts w:ascii="Tahoma" w:hAnsi="Tahoma" w:cs="Tahoma"/>
        </w:rPr>
        <w:t xml:space="preserve"> (</w:t>
      </w:r>
      <w:proofErr w:type="spellStart"/>
      <w:r w:rsidRPr="00C62D0E">
        <w:rPr>
          <w:rFonts w:ascii="Tahoma" w:hAnsi="Tahoma" w:cs="Tahoma"/>
        </w:rPr>
        <w:t>yaitu</w:t>
      </w:r>
      <w:proofErr w:type="spellEnd"/>
      <w:r w:rsidRPr="00C62D0E">
        <w:rPr>
          <w:rFonts w:ascii="Tahoma" w:hAnsi="Tahoma" w:cs="Tahoma"/>
        </w:rPr>
        <w:t xml:space="preserve"> </w:t>
      </w:r>
      <w:proofErr w:type="spellStart"/>
      <w:r w:rsidRPr="00C62D0E">
        <w:rPr>
          <w:rFonts w:ascii="Tahoma" w:hAnsi="Tahoma" w:cs="Tahoma"/>
        </w:rPr>
        <w:t>peserta</w:t>
      </w:r>
      <w:proofErr w:type="spellEnd"/>
      <w:r w:rsidRPr="00C62D0E">
        <w:rPr>
          <w:rFonts w:ascii="Tahoma" w:hAnsi="Tahoma" w:cs="Tahoma"/>
        </w:rPr>
        <w:t xml:space="preserve"> </w:t>
      </w:r>
      <w:proofErr w:type="spellStart"/>
      <w:r w:rsidRPr="00C62D0E">
        <w:rPr>
          <w:rFonts w:ascii="Tahoma" w:hAnsi="Tahoma" w:cs="Tahoma"/>
        </w:rPr>
        <w:t>didik</w:t>
      </w:r>
      <w:proofErr w:type="spellEnd"/>
      <w:r w:rsidRPr="00C62D0E">
        <w:rPr>
          <w:rFonts w:ascii="Tahoma" w:hAnsi="Tahoma" w:cs="Tahoma"/>
        </w:rPr>
        <w:t xml:space="preserve">). </w:t>
      </w:r>
      <w:proofErr w:type="spellStart"/>
      <w:r w:rsidRPr="00C62D0E">
        <w:rPr>
          <w:rFonts w:ascii="Tahoma" w:hAnsi="Tahoma" w:cs="Tahoma"/>
        </w:rPr>
        <w:t>Cakupan</w:t>
      </w:r>
      <w:proofErr w:type="spellEnd"/>
      <w:r w:rsidRPr="00C62D0E">
        <w:rPr>
          <w:rFonts w:ascii="Tahoma" w:hAnsi="Tahoma" w:cs="Tahoma"/>
        </w:rPr>
        <w:t xml:space="preserve"> </w:t>
      </w:r>
      <w:proofErr w:type="spellStart"/>
      <w:r w:rsidRPr="00C62D0E">
        <w:rPr>
          <w:rFonts w:ascii="Tahoma" w:hAnsi="Tahoma" w:cs="Tahoma"/>
        </w:rPr>
        <w:t>terkait</w:t>
      </w:r>
      <w:proofErr w:type="spellEnd"/>
      <w:r w:rsidRPr="00C62D0E">
        <w:rPr>
          <w:rFonts w:ascii="Tahoma" w:hAnsi="Tahoma" w:cs="Tahoma"/>
        </w:rPr>
        <w:t xml:space="preserve"> </w:t>
      </w:r>
      <w:proofErr w:type="spellStart"/>
      <w:r w:rsidRPr="00C62D0E">
        <w:rPr>
          <w:rFonts w:ascii="Tahoma" w:hAnsi="Tahoma" w:cs="Tahoma"/>
        </w:rPr>
        <w:t>pengertian</w:t>
      </w:r>
      <w:proofErr w:type="spellEnd"/>
      <w:r w:rsidRPr="00C62D0E">
        <w:rPr>
          <w:rFonts w:ascii="Tahoma" w:hAnsi="Tahoma" w:cs="Tahoma"/>
        </w:rPr>
        <w:t xml:space="preserve"> media </w:t>
      </w:r>
      <w:proofErr w:type="spellStart"/>
      <w:r w:rsidRPr="00C62D0E">
        <w:rPr>
          <w:rFonts w:ascii="Tahoma" w:hAnsi="Tahoma" w:cs="Tahoma"/>
        </w:rPr>
        <w:t>telah</w:t>
      </w:r>
      <w:proofErr w:type="spellEnd"/>
      <w:r w:rsidRPr="00C62D0E">
        <w:rPr>
          <w:rFonts w:ascii="Tahoma" w:hAnsi="Tahoma" w:cs="Tahoma"/>
        </w:rPr>
        <w:t xml:space="preserve"> </w:t>
      </w:r>
      <w:proofErr w:type="spellStart"/>
      <w:r w:rsidRPr="00C62D0E">
        <w:rPr>
          <w:rFonts w:ascii="Tahoma" w:hAnsi="Tahoma" w:cs="Tahoma"/>
        </w:rPr>
        <w:t>meluas</w:t>
      </w:r>
      <w:proofErr w:type="spellEnd"/>
      <w:r w:rsidRPr="00C62D0E">
        <w:rPr>
          <w:rFonts w:ascii="Tahoma" w:hAnsi="Tahoma" w:cs="Tahoma"/>
        </w:rPr>
        <w:t xml:space="preserve">, </w:t>
      </w:r>
      <w:proofErr w:type="spellStart"/>
      <w:r w:rsidRPr="00C62D0E">
        <w:rPr>
          <w:rFonts w:ascii="Tahoma" w:hAnsi="Tahoma" w:cs="Tahoma"/>
        </w:rPr>
        <w:t>karena</w:t>
      </w:r>
      <w:proofErr w:type="spellEnd"/>
      <w:r w:rsidRPr="00C62D0E">
        <w:rPr>
          <w:rFonts w:ascii="Tahoma" w:hAnsi="Tahoma" w:cs="Tahoma"/>
        </w:rPr>
        <w:t xml:space="preserve"> di </w:t>
      </w:r>
      <w:proofErr w:type="spellStart"/>
      <w:r w:rsidRPr="00C62D0E">
        <w:rPr>
          <w:rFonts w:ascii="Tahoma" w:hAnsi="Tahoma" w:cs="Tahoma"/>
        </w:rPr>
        <w:t>dalamnya</w:t>
      </w:r>
      <w:proofErr w:type="spellEnd"/>
      <w:r w:rsidRPr="00C62D0E">
        <w:rPr>
          <w:rFonts w:ascii="Tahoma" w:hAnsi="Tahoma" w:cs="Tahoma"/>
        </w:rPr>
        <w:t xml:space="preserve"> </w:t>
      </w:r>
      <w:proofErr w:type="spellStart"/>
      <w:r w:rsidRPr="00C62D0E">
        <w:rPr>
          <w:rFonts w:ascii="Tahoma" w:hAnsi="Tahoma" w:cs="Tahoma"/>
        </w:rPr>
        <w:t>terdapat</w:t>
      </w:r>
      <w:proofErr w:type="spellEnd"/>
      <w:r w:rsidRPr="00C62D0E">
        <w:rPr>
          <w:rFonts w:ascii="Tahoma" w:hAnsi="Tahoma" w:cs="Tahoma"/>
        </w:rPr>
        <w:t xml:space="preserve"> </w:t>
      </w:r>
      <w:proofErr w:type="spellStart"/>
      <w:r w:rsidRPr="00C62D0E">
        <w:rPr>
          <w:rFonts w:ascii="Tahoma" w:hAnsi="Tahoma" w:cs="Tahoma"/>
        </w:rPr>
        <w:t>hal</w:t>
      </w:r>
      <w:proofErr w:type="spellEnd"/>
      <w:r w:rsidRPr="00C62D0E">
        <w:rPr>
          <w:rFonts w:ascii="Tahoma" w:hAnsi="Tahoma" w:cs="Tahoma"/>
        </w:rPr>
        <w:t xml:space="preserve"> yang </w:t>
      </w:r>
      <w:proofErr w:type="spellStart"/>
      <w:r w:rsidRPr="00C62D0E">
        <w:rPr>
          <w:rFonts w:ascii="Tahoma" w:hAnsi="Tahoma" w:cs="Tahoma"/>
        </w:rPr>
        <w:t>bisa</w:t>
      </w:r>
      <w:proofErr w:type="spellEnd"/>
      <w:r w:rsidRPr="00C62D0E">
        <w:rPr>
          <w:rFonts w:ascii="Tahoma" w:hAnsi="Tahoma" w:cs="Tahoma"/>
        </w:rPr>
        <w:t xml:space="preserve"> </w:t>
      </w:r>
      <w:proofErr w:type="spellStart"/>
      <w:r w:rsidRPr="00C62D0E">
        <w:rPr>
          <w:rFonts w:ascii="Tahoma" w:hAnsi="Tahoma" w:cs="Tahoma"/>
        </w:rPr>
        <w:t>digunakan</w:t>
      </w:r>
      <w:proofErr w:type="spellEnd"/>
      <w:r w:rsidRPr="00C62D0E">
        <w:rPr>
          <w:rFonts w:ascii="Tahoma" w:hAnsi="Tahoma" w:cs="Tahoma"/>
        </w:rPr>
        <w:t xml:space="preserve"> </w:t>
      </w:r>
      <w:proofErr w:type="spellStart"/>
      <w:r w:rsidRPr="00C62D0E">
        <w:rPr>
          <w:rFonts w:ascii="Tahoma" w:hAnsi="Tahoma" w:cs="Tahoma"/>
        </w:rPr>
        <w:t>untuk</w:t>
      </w:r>
      <w:proofErr w:type="spellEnd"/>
      <w:r w:rsidRPr="00C62D0E">
        <w:rPr>
          <w:rFonts w:ascii="Tahoma" w:hAnsi="Tahoma" w:cs="Tahoma"/>
        </w:rPr>
        <w:t xml:space="preserve"> </w:t>
      </w:r>
      <w:proofErr w:type="spellStart"/>
      <w:r w:rsidRPr="00C62D0E">
        <w:rPr>
          <w:rFonts w:ascii="Tahoma" w:hAnsi="Tahoma" w:cs="Tahoma"/>
        </w:rPr>
        <w:t>memanipulasi</w:t>
      </w:r>
      <w:proofErr w:type="spellEnd"/>
      <w:r w:rsidRPr="00C62D0E">
        <w:rPr>
          <w:rFonts w:ascii="Tahoma" w:hAnsi="Tahoma" w:cs="Tahoma"/>
        </w:rPr>
        <w:t xml:space="preserve"> </w:t>
      </w:r>
      <w:proofErr w:type="spellStart"/>
      <w:r w:rsidRPr="00C62D0E">
        <w:rPr>
          <w:rFonts w:ascii="Tahoma" w:hAnsi="Tahoma" w:cs="Tahoma"/>
        </w:rPr>
        <w:t>alat</w:t>
      </w:r>
      <w:proofErr w:type="spellEnd"/>
      <w:r w:rsidRPr="00C62D0E">
        <w:rPr>
          <w:rFonts w:ascii="Tahoma" w:hAnsi="Tahoma" w:cs="Tahoma"/>
        </w:rPr>
        <w:t xml:space="preserve"> yang </w:t>
      </w:r>
      <w:proofErr w:type="spellStart"/>
      <w:r w:rsidRPr="00C62D0E">
        <w:rPr>
          <w:rFonts w:ascii="Tahoma" w:hAnsi="Tahoma" w:cs="Tahoma"/>
        </w:rPr>
        <w:t>digunakan</w:t>
      </w:r>
      <w:proofErr w:type="spellEnd"/>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proses </w:t>
      </w:r>
      <w:proofErr w:type="spellStart"/>
      <w:r w:rsidRPr="00C62D0E">
        <w:rPr>
          <w:rFonts w:ascii="Tahoma" w:hAnsi="Tahoma" w:cs="Tahoma"/>
        </w:rPr>
        <w:t>belajar</w:t>
      </w:r>
      <w:proofErr w:type="spellEnd"/>
      <w:r w:rsidRPr="00C62D0E">
        <w:rPr>
          <w:rFonts w:ascii="Tahoma" w:hAnsi="Tahoma" w:cs="Tahoma"/>
        </w:rPr>
        <w:t xml:space="preserve"> </w:t>
      </w:r>
      <w:proofErr w:type="spellStart"/>
      <w:r w:rsidRPr="00C62D0E">
        <w:rPr>
          <w:rFonts w:ascii="Tahoma" w:hAnsi="Tahoma" w:cs="Tahoma"/>
        </w:rPr>
        <w:t>mengajar</w:t>
      </w:r>
      <w:proofErr w:type="spellEnd"/>
      <w:r w:rsidRPr="00C62D0E">
        <w:rPr>
          <w:rFonts w:ascii="Tahoma" w:hAnsi="Tahoma" w:cs="Tahoma"/>
        </w:rPr>
        <w:t xml:space="preserve">. </w:t>
      </w:r>
      <w:proofErr w:type="spellStart"/>
      <w:r w:rsidRPr="00C62D0E">
        <w:rPr>
          <w:rFonts w:ascii="Tahoma" w:hAnsi="Tahoma" w:cs="Tahoma"/>
        </w:rPr>
        <w:t>Pengertian</w:t>
      </w:r>
      <w:proofErr w:type="spellEnd"/>
      <w:r w:rsidRPr="00C62D0E">
        <w:rPr>
          <w:rFonts w:ascii="Tahoma" w:hAnsi="Tahoma" w:cs="Tahoma"/>
        </w:rPr>
        <w:t xml:space="preserve"> media </w:t>
      </w:r>
      <w:proofErr w:type="spellStart"/>
      <w:r w:rsidRPr="00C62D0E">
        <w:rPr>
          <w:rFonts w:ascii="Tahoma" w:hAnsi="Tahoma" w:cs="Tahoma"/>
        </w:rPr>
        <w:t>pembelajaran</w:t>
      </w:r>
      <w:proofErr w:type="spellEnd"/>
      <w:r w:rsidRPr="00C62D0E">
        <w:rPr>
          <w:rFonts w:ascii="Tahoma" w:hAnsi="Tahoma" w:cs="Tahoma"/>
        </w:rPr>
        <w:t xml:space="preserve"> </w:t>
      </w:r>
      <w:proofErr w:type="spellStart"/>
      <w:r w:rsidRPr="00C62D0E">
        <w:rPr>
          <w:rFonts w:ascii="Tahoma" w:hAnsi="Tahoma" w:cs="Tahoma"/>
        </w:rPr>
        <w:t>secara</w:t>
      </w:r>
      <w:proofErr w:type="spellEnd"/>
      <w:r w:rsidRPr="00C62D0E">
        <w:rPr>
          <w:rFonts w:ascii="Tahoma" w:hAnsi="Tahoma" w:cs="Tahoma"/>
        </w:rPr>
        <w:t xml:space="preserve"> </w:t>
      </w:r>
      <w:proofErr w:type="spellStart"/>
      <w:r w:rsidRPr="00C62D0E">
        <w:rPr>
          <w:rFonts w:ascii="Tahoma" w:hAnsi="Tahoma" w:cs="Tahoma"/>
        </w:rPr>
        <w:t>singkat</w:t>
      </w:r>
      <w:proofErr w:type="spellEnd"/>
      <w:r w:rsidRPr="00C62D0E">
        <w:rPr>
          <w:rFonts w:ascii="Tahoma" w:hAnsi="Tahoma" w:cs="Tahoma"/>
        </w:rPr>
        <w:t xml:space="preserve"> </w:t>
      </w:r>
      <w:proofErr w:type="spellStart"/>
      <w:r w:rsidRPr="00C62D0E">
        <w:rPr>
          <w:rFonts w:ascii="Tahoma" w:hAnsi="Tahoma" w:cs="Tahoma"/>
        </w:rPr>
        <w:t>dapat</w:t>
      </w:r>
      <w:proofErr w:type="spellEnd"/>
      <w:r w:rsidRPr="00C62D0E">
        <w:rPr>
          <w:rFonts w:ascii="Tahoma" w:hAnsi="Tahoma" w:cs="Tahoma"/>
        </w:rPr>
        <w:t xml:space="preserve"> </w:t>
      </w:r>
      <w:proofErr w:type="spellStart"/>
      <w:r w:rsidRPr="00C62D0E">
        <w:rPr>
          <w:rFonts w:ascii="Tahoma" w:hAnsi="Tahoma" w:cs="Tahoma"/>
        </w:rPr>
        <w:t>dijelaskan</w:t>
      </w:r>
      <w:proofErr w:type="spellEnd"/>
      <w:r w:rsidRPr="00C62D0E">
        <w:rPr>
          <w:rFonts w:ascii="Tahoma" w:hAnsi="Tahoma" w:cs="Tahoma"/>
        </w:rPr>
        <w:t xml:space="preserve"> </w:t>
      </w:r>
      <w:proofErr w:type="spellStart"/>
      <w:r w:rsidRPr="00C62D0E">
        <w:rPr>
          <w:rFonts w:ascii="Tahoma" w:hAnsi="Tahoma" w:cs="Tahoma"/>
        </w:rPr>
        <w:t>sebagai</w:t>
      </w:r>
      <w:proofErr w:type="spellEnd"/>
      <w:r w:rsidRPr="00C62D0E">
        <w:rPr>
          <w:rFonts w:ascii="Tahoma" w:hAnsi="Tahoma" w:cs="Tahoma"/>
        </w:rPr>
        <w:t xml:space="preserve"> </w:t>
      </w:r>
      <w:proofErr w:type="spellStart"/>
      <w:r w:rsidRPr="00C62D0E">
        <w:rPr>
          <w:rFonts w:ascii="Tahoma" w:hAnsi="Tahoma" w:cs="Tahoma"/>
        </w:rPr>
        <w:t>bentuk</w:t>
      </w:r>
      <w:proofErr w:type="spellEnd"/>
      <w:r w:rsidRPr="00C62D0E">
        <w:rPr>
          <w:rFonts w:ascii="Tahoma" w:hAnsi="Tahoma" w:cs="Tahoma"/>
        </w:rPr>
        <w:t xml:space="preserve"> (</w:t>
      </w:r>
      <w:proofErr w:type="spellStart"/>
      <w:r w:rsidRPr="00C62D0E">
        <w:rPr>
          <w:rFonts w:ascii="Tahoma" w:hAnsi="Tahoma" w:cs="Tahoma"/>
        </w:rPr>
        <w:t>seperti</w:t>
      </w:r>
      <w:proofErr w:type="spellEnd"/>
      <w:r w:rsidRPr="00C62D0E">
        <w:rPr>
          <w:rFonts w:ascii="Tahoma" w:hAnsi="Tahoma" w:cs="Tahoma"/>
        </w:rPr>
        <w:t xml:space="preserve"> </w:t>
      </w:r>
      <w:proofErr w:type="spellStart"/>
      <w:r w:rsidRPr="00C62D0E">
        <w:rPr>
          <w:rFonts w:ascii="Tahoma" w:hAnsi="Tahoma" w:cs="Tahoma"/>
        </w:rPr>
        <w:t>alat</w:t>
      </w:r>
      <w:proofErr w:type="spellEnd"/>
      <w:r w:rsidRPr="00C62D0E">
        <w:rPr>
          <w:rFonts w:ascii="Tahoma" w:hAnsi="Tahoma" w:cs="Tahoma"/>
        </w:rPr>
        <w:t xml:space="preserve">, </w:t>
      </w:r>
      <w:proofErr w:type="spellStart"/>
      <w:r w:rsidRPr="00C62D0E">
        <w:rPr>
          <w:rFonts w:ascii="Tahoma" w:hAnsi="Tahoma" w:cs="Tahoma"/>
        </w:rPr>
        <w:t>bahan</w:t>
      </w:r>
      <w:proofErr w:type="spellEnd"/>
      <w:r w:rsidRPr="00C62D0E">
        <w:rPr>
          <w:rFonts w:ascii="Tahoma" w:hAnsi="Tahoma" w:cs="Tahoma"/>
        </w:rPr>
        <w:t xml:space="preserve"> </w:t>
      </w:r>
      <w:proofErr w:type="spellStart"/>
      <w:r w:rsidRPr="00C62D0E">
        <w:rPr>
          <w:rFonts w:ascii="Tahoma" w:hAnsi="Tahoma" w:cs="Tahoma"/>
        </w:rPr>
        <w:t>atau</w:t>
      </w:r>
      <w:proofErr w:type="spellEnd"/>
      <w:r w:rsidRPr="00C62D0E">
        <w:rPr>
          <w:rFonts w:ascii="Tahoma" w:hAnsi="Tahoma" w:cs="Tahoma"/>
        </w:rPr>
        <w:t xml:space="preserve"> </w:t>
      </w:r>
      <w:proofErr w:type="spellStart"/>
      <w:r w:rsidRPr="00C62D0E">
        <w:rPr>
          <w:rFonts w:ascii="Tahoma" w:hAnsi="Tahoma" w:cs="Tahoma"/>
        </w:rPr>
        <w:t>kondisi</w:t>
      </w:r>
      <w:proofErr w:type="spellEnd"/>
      <w:r w:rsidRPr="00C62D0E">
        <w:rPr>
          <w:rFonts w:ascii="Tahoma" w:hAnsi="Tahoma" w:cs="Tahoma"/>
        </w:rPr>
        <w:t xml:space="preserve">) yang </w:t>
      </w:r>
      <w:proofErr w:type="spellStart"/>
      <w:r w:rsidRPr="00C62D0E">
        <w:rPr>
          <w:rFonts w:ascii="Tahoma" w:hAnsi="Tahoma" w:cs="Tahoma"/>
        </w:rPr>
        <w:t>dipakai</w:t>
      </w:r>
      <w:proofErr w:type="spellEnd"/>
      <w:r w:rsidRPr="00C62D0E">
        <w:rPr>
          <w:rFonts w:ascii="Tahoma" w:hAnsi="Tahoma" w:cs="Tahoma"/>
        </w:rPr>
        <w:t xml:space="preserve"> </w:t>
      </w:r>
      <w:proofErr w:type="spellStart"/>
      <w:r w:rsidRPr="00C62D0E">
        <w:rPr>
          <w:rFonts w:ascii="Tahoma" w:hAnsi="Tahoma" w:cs="Tahoma"/>
        </w:rPr>
        <w:t>sebagai</w:t>
      </w:r>
      <w:proofErr w:type="spellEnd"/>
      <w:r w:rsidRPr="00C62D0E">
        <w:rPr>
          <w:rFonts w:ascii="Tahoma" w:hAnsi="Tahoma" w:cs="Tahoma"/>
        </w:rPr>
        <w:t xml:space="preserve"> </w:t>
      </w:r>
      <w:proofErr w:type="spellStart"/>
      <w:r w:rsidRPr="00C62D0E">
        <w:rPr>
          <w:rFonts w:ascii="Tahoma" w:hAnsi="Tahoma" w:cs="Tahoma"/>
        </w:rPr>
        <w:t>penghubung</w:t>
      </w:r>
      <w:proofErr w:type="spellEnd"/>
      <w:r w:rsidRPr="00C62D0E">
        <w:rPr>
          <w:rFonts w:ascii="Tahoma" w:hAnsi="Tahoma" w:cs="Tahoma"/>
        </w:rPr>
        <w:t xml:space="preserve"> </w:t>
      </w:r>
      <w:proofErr w:type="spellStart"/>
      <w:r w:rsidRPr="00C62D0E">
        <w:rPr>
          <w:rFonts w:ascii="Tahoma" w:hAnsi="Tahoma" w:cs="Tahoma"/>
        </w:rPr>
        <w:t>komunikasi</w:t>
      </w:r>
      <w:proofErr w:type="spellEnd"/>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w:t>
      </w:r>
      <w:proofErr w:type="spellStart"/>
      <w:r w:rsidRPr="00C62D0E">
        <w:rPr>
          <w:rFonts w:ascii="Tahoma" w:hAnsi="Tahoma" w:cs="Tahoma"/>
        </w:rPr>
        <w:t>kegiatan</w:t>
      </w:r>
      <w:proofErr w:type="spellEnd"/>
      <w:r w:rsidRPr="00C62D0E">
        <w:rPr>
          <w:rFonts w:ascii="Tahoma" w:hAnsi="Tahoma" w:cs="Tahoma"/>
        </w:rPr>
        <w:t xml:space="preserve"> proses </w:t>
      </w:r>
      <w:proofErr w:type="spellStart"/>
      <w:r w:rsidRPr="00C62D0E">
        <w:rPr>
          <w:rFonts w:ascii="Tahoma" w:hAnsi="Tahoma" w:cs="Tahoma"/>
        </w:rPr>
        <w:t>belajar</w:t>
      </w:r>
      <w:proofErr w:type="spellEnd"/>
      <w:r w:rsidRPr="00C62D0E">
        <w:rPr>
          <w:rFonts w:ascii="Tahoma" w:hAnsi="Tahoma" w:cs="Tahoma"/>
        </w:rPr>
        <w:t xml:space="preserve"> </w:t>
      </w:r>
      <w:proofErr w:type="spellStart"/>
      <w:r w:rsidRPr="00C62D0E">
        <w:rPr>
          <w:rFonts w:ascii="Tahoma" w:hAnsi="Tahoma" w:cs="Tahoma"/>
        </w:rPr>
        <w:t>mengajar</w:t>
      </w:r>
      <w:proofErr w:type="spellEnd"/>
      <w:r w:rsidRPr="00C62D0E">
        <w:rPr>
          <w:rFonts w:ascii="Tahoma" w:hAnsi="Tahoma" w:cs="Tahoma"/>
        </w:rPr>
        <w:t xml:space="preserve">. Oleh </w:t>
      </w:r>
      <w:proofErr w:type="spellStart"/>
      <w:r w:rsidRPr="00C62D0E">
        <w:rPr>
          <w:rFonts w:ascii="Tahoma" w:hAnsi="Tahoma" w:cs="Tahoma"/>
        </w:rPr>
        <w:t>karena</w:t>
      </w:r>
      <w:proofErr w:type="spellEnd"/>
      <w:r w:rsidRPr="00C62D0E">
        <w:rPr>
          <w:rFonts w:ascii="Tahoma" w:hAnsi="Tahoma" w:cs="Tahoma"/>
        </w:rPr>
        <w:t xml:space="preserve"> </w:t>
      </w:r>
      <w:proofErr w:type="spellStart"/>
      <w:r w:rsidRPr="00C62D0E">
        <w:rPr>
          <w:rFonts w:ascii="Tahoma" w:hAnsi="Tahoma" w:cs="Tahoma"/>
        </w:rPr>
        <w:t>itu</w:t>
      </w:r>
      <w:proofErr w:type="spellEnd"/>
      <w:r w:rsidRPr="00C62D0E">
        <w:rPr>
          <w:rFonts w:ascii="Tahoma" w:hAnsi="Tahoma" w:cs="Tahoma"/>
        </w:rPr>
        <w:t xml:space="preserve">, </w:t>
      </w:r>
      <w:proofErr w:type="spellStart"/>
      <w:r w:rsidRPr="00C62D0E">
        <w:rPr>
          <w:rFonts w:ascii="Tahoma" w:hAnsi="Tahoma" w:cs="Tahoma"/>
        </w:rPr>
        <w:t>adapun</w:t>
      </w:r>
      <w:proofErr w:type="spellEnd"/>
      <w:r w:rsidRPr="00C62D0E">
        <w:rPr>
          <w:rFonts w:ascii="Tahoma" w:hAnsi="Tahoma" w:cs="Tahoma"/>
        </w:rPr>
        <w:t xml:space="preserve"> </w:t>
      </w:r>
      <w:proofErr w:type="spellStart"/>
      <w:r w:rsidRPr="00C62D0E">
        <w:rPr>
          <w:rFonts w:ascii="Tahoma" w:hAnsi="Tahoma" w:cs="Tahoma"/>
        </w:rPr>
        <w:t>hal</w:t>
      </w:r>
      <w:proofErr w:type="spellEnd"/>
      <w:r w:rsidRPr="00C62D0E">
        <w:rPr>
          <w:rFonts w:ascii="Tahoma" w:hAnsi="Tahoma" w:cs="Tahoma"/>
        </w:rPr>
        <w:t xml:space="preserve"> yang </w:t>
      </w:r>
      <w:proofErr w:type="spellStart"/>
      <w:r w:rsidRPr="00C62D0E">
        <w:rPr>
          <w:rFonts w:ascii="Tahoma" w:hAnsi="Tahoma" w:cs="Tahoma"/>
        </w:rPr>
        <w:t>menjadi</w:t>
      </w:r>
      <w:proofErr w:type="spellEnd"/>
      <w:r w:rsidRPr="00C62D0E">
        <w:rPr>
          <w:rFonts w:ascii="Tahoma" w:hAnsi="Tahoma" w:cs="Tahoma"/>
        </w:rPr>
        <w:t xml:space="preserve"> </w:t>
      </w:r>
      <w:proofErr w:type="spellStart"/>
      <w:r w:rsidRPr="00C62D0E">
        <w:rPr>
          <w:rFonts w:ascii="Tahoma" w:hAnsi="Tahoma" w:cs="Tahoma"/>
        </w:rPr>
        <w:t>dasar</w:t>
      </w:r>
      <w:proofErr w:type="spellEnd"/>
      <w:r w:rsidRPr="00C62D0E">
        <w:rPr>
          <w:rFonts w:ascii="Tahoma" w:hAnsi="Tahoma" w:cs="Tahoma"/>
        </w:rPr>
        <w:t xml:space="preserve"> </w:t>
      </w:r>
      <w:proofErr w:type="spellStart"/>
      <w:r w:rsidRPr="00C62D0E">
        <w:rPr>
          <w:rFonts w:ascii="Tahoma" w:hAnsi="Tahoma" w:cs="Tahoma"/>
        </w:rPr>
        <w:t>dalam</w:t>
      </w:r>
      <w:proofErr w:type="spellEnd"/>
      <w:r w:rsidRPr="00C62D0E">
        <w:rPr>
          <w:rFonts w:ascii="Tahoma" w:hAnsi="Tahoma" w:cs="Tahoma"/>
        </w:rPr>
        <w:t xml:space="preserve"> </w:t>
      </w:r>
      <w:proofErr w:type="spellStart"/>
      <w:r w:rsidRPr="00C62D0E">
        <w:rPr>
          <w:rFonts w:ascii="Tahoma" w:hAnsi="Tahoma" w:cs="Tahoma"/>
        </w:rPr>
        <w:t>batasan</w:t>
      </w:r>
      <w:proofErr w:type="spellEnd"/>
      <w:r w:rsidRPr="00C62D0E">
        <w:rPr>
          <w:rFonts w:ascii="Tahoma" w:hAnsi="Tahoma" w:cs="Tahoma"/>
        </w:rPr>
        <w:t xml:space="preserve"> media </w:t>
      </w:r>
      <w:proofErr w:type="spellStart"/>
      <w:r w:rsidRPr="00C62D0E">
        <w:rPr>
          <w:rFonts w:ascii="Tahoma" w:hAnsi="Tahoma" w:cs="Tahoma"/>
        </w:rPr>
        <w:t>pembelajaran</w:t>
      </w:r>
      <w:proofErr w:type="spellEnd"/>
      <w:r w:rsidRPr="00C62D0E">
        <w:rPr>
          <w:rFonts w:ascii="Tahoma" w:hAnsi="Tahoma" w:cs="Tahoma"/>
        </w:rPr>
        <w:t xml:space="preserve">, </w:t>
      </w:r>
      <w:proofErr w:type="spellStart"/>
      <w:proofErr w:type="gramStart"/>
      <w:r w:rsidRPr="00C62D0E">
        <w:rPr>
          <w:rFonts w:ascii="Tahoma" w:hAnsi="Tahoma" w:cs="Tahoma"/>
        </w:rPr>
        <w:t>yakni</w:t>
      </w:r>
      <w:proofErr w:type="spellEnd"/>
      <w:r w:rsidRPr="00C62D0E">
        <w:rPr>
          <w:rFonts w:ascii="Tahoma" w:hAnsi="Tahoma" w:cs="Tahoma"/>
        </w:rPr>
        <w:t xml:space="preserve"> :</w:t>
      </w:r>
      <w:proofErr w:type="gramEnd"/>
      <w:r w:rsidRPr="00C62D0E">
        <w:rPr>
          <w:rFonts w:ascii="Tahoma" w:hAnsi="Tahoma" w:cs="Tahoma"/>
        </w:rPr>
        <w:t xml:space="preserve"> </w:t>
      </w:r>
      <w:proofErr w:type="spellStart"/>
      <w:r w:rsidRPr="00C62D0E">
        <w:rPr>
          <w:rFonts w:ascii="Tahoma" w:hAnsi="Tahoma" w:cs="Tahoma"/>
        </w:rPr>
        <w:t>konsep</w:t>
      </w:r>
      <w:proofErr w:type="spellEnd"/>
      <w:r w:rsidRPr="00C62D0E">
        <w:rPr>
          <w:rFonts w:ascii="Tahoma" w:hAnsi="Tahoma" w:cs="Tahoma"/>
        </w:rPr>
        <w:t xml:space="preserve"> </w:t>
      </w:r>
      <w:proofErr w:type="spellStart"/>
      <w:r w:rsidRPr="00C62D0E">
        <w:rPr>
          <w:rFonts w:ascii="Tahoma" w:hAnsi="Tahoma" w:cs="Tahoma"/>
        </w:rPr>
        <w:t>komunikasi</w:t>
      </w:r>
      <w:proofErr w:type="spellEnd"/>
      <w:r w:rsidRPr="00C62D0E">
        <w:rPr>
          <w:rFonts w:ascii="Tahoma" w:hAnsi="Tahoma" w:cs="Tahoma"/>
        </w:rPr>
        <w:t xml:space="preserve">, </w:t>
      </w:r>
      <w:proofErr w:type="spellStart"/>
      <w:r w:rsidRPr="00C62D0E">
        <w:rPr>
          <w:rFonts w:ascii="Tahoma" w:hAnsi="Tahoma" w:cs="Tahoma"/>
        </w:rPr>
        <w:t>konsep</w:t>
      </w:r>
      <w:proofErr w:type="spellEnd"/>
      <w:r w:rsidRPr="00C62D0E">
        <w:rPr>
          <w:rFonts w:ascii="Tahoma" w:hAnsi="Tahoma" w:cs="Tahoma"/>
        </w:rPr>
        <w:t xml:space="preserve"> </w:t>
      </w:r>
      <w:proofErr w:type="spellStart"/>
      <w:r w:rsidRPr="00C62D0E">
        <w:rPr>
          <w:rFonts w:ascii="Tahoma" w:hAnsi="Tahoma" w:cs="Tahoma"/>
        </w:rPr>
        <w:t>sistem</w:t>
      </w:r>
      <w:proofErr w:type="spellEnd"/>
      <w:r w:rsidRPr="00C62D0E">
        <w:rPr>
          <w:rFonts w:ascii="Tahoma" w:hAnsi="Tahoma" w:cs="Tahoma"/>
        </w:rPr>
        <w:t xml:space="preserve"> dan </w:t>
      </w:r>
      <w:proofErr w:type="spellStart"/>
      <w:r w:rsidRPr="00C62D0E">
        <w:rPr>
          <w:rFonts w:ascii="Tahoma" w:hAnsi="Tahoma" w:cs="Tahoma"/>
        </w:rPr>
        <w:t>konsep</w:t>
      </w:r>
      <w:proofErr w:type="spellEnd"/>
      <w:r w:rsidRPr="00C62D0E">
        <w:rPr>
          <w:rFonts w:ascii="Tahoma" w:hAnsi="Tahoma" w:cs="Tahoma"/>
        </w:rPr>
        <w:t xml:space="preserve"> </w:t>
      </w:r>
      <w:proofErr w:type="spellStart"/>
      <w:r w:rsidRPr="00C62D0E">
        <w:rPr>
          <w:rFonts w:ascii="Tahoma" w:hAnsi="Tahoma" w:cs="Tahoma"/>
        </w:rPr>
        <w:t>pembelajaran</w:t>
      </w:r>
      <w:proofErr w:type="spellEnd"/>
      <w:r w:rsidRPr="00C62D0E">
        <w:rPr>
          <w:rFonts w:ascii="Tahoma" w:hAnsi="Tahoma" w:cs="Tahoma"/>
        </w:rPr>
        <w:t xml:space="preserve">. Jika </w:t>
      </w:r>
      <w:proofErr w:type="spellStart"/>
      <w:r w:rsidRPr="00C62D0E">
        <w:rPr>
          <w:rFonts w:ascii="Tahoma" w:hAnsi="Tahoma" w:cs="Tahoma"/>
        </w:rPr>
        <w:t>tida</w:t>
      </w:r>
      <w:r>
        <w:rPr>
          <w:rFonts w:ascii="Tahoma" w:hAnsi="Tahoma" w:cs="Tahoma"/>
        </w:rPr>
        <w:t>k</w:t>
      </w:r>
      <w:proofErr w:type="spellEnd"/>
      <w:r w:rsidRPr="00C62D0E">
        <w:rPr>
          <w:rFonts w:ascii="Tahoma" w:hAnsi="Tahoma" w:cs="Tahoma"/>
        </w:rPr>
        <w:t xml:space="preserve"> </w:t>
      </w:r>
      <w:proofErr w:type="spellStart"/>
      <w:r w:rsidRPr="00C62D0E">
        <w:rPr>
          <w:rFonts w:ascii="Tahoma" w:hAnsi="Tahoma" w:cs="Tahoma"/>
        </w:rPr>
        <w:t>ada</w:t>
      </w:r>
      <w:proofErr w:type="spellEnd"/>
      <w:r w:rsidRPr="00C62D0E">
        <w:rPr>
          <w:rFonts w:ascii="Tahoma" w:hAnsi="Tahoma" w:cs="Tahoma"/>
        </w:rPr>
        <w:t xml:space="preserve"> media, </w:t>
      </w:r>
      <w:proofErr w:type="spellStart"/>
      <w:r w:rsidRPr="00C62D0E">
        <w:rPr>
          <w:rFonts w:ascii="Tahoma" w:hAnsi="Tahoma" w:cs="Tahoma"/>
        </w:rPr>
        <w:t>maka</w:t>
      </w:r>
      <w:proofErr w:type="spellEnd"/>
      <w:r w:rsidRPr="00C62D0E">
        <w:rPr>
          <w:rFonts w:ascii="Tahoma" w:hAnsi="Tahoma" w:cs="Tahoma"/>
        </w:rPr>
        <w:t xml:space="preserve"> </w:t>
      </w:r>
      <w:proofErr w:type="spellStart"/>
      <w:r w:rsidRPr="00C62D0E">
        <w:rPr>
          <w:rFonts w:ascii="Tahoma" w:hAnsi="Tahoma" w:cs="Tahoma"/>
        </w:rPr>
        <w:t>besar</w:t>
      </w:r>
      <w:proofErr w:type="spellEnd"/>
      <w:r w:rsidRPr="00C62D0E">
        <w:rPr>
          <w:rFonts w:ascii="Tahoma" w:hAnsi="Tahoma" w:cs="Tahoma"/>
        </w:rPr>
        <w:t xml:space="preserve"> </w:t>
      </w:r>
      <w:proofErr w:type="spellStart"/>
      <w:r w:rsidRPr="00C62D0E">
        <w:rPr>
          <w:rFonts w:ascii="Tahoma" w:hAnsi="Tahoma" w:cs="Tahoma"/>
        </w:rPr>
        <w:t>kemungkinan</w:t>
      </w:r>
      <w:proofErr w:type="spellEnd"/>
      <w:r w:rsidRPr="00C62D0E">
        <w:rPr>
          <w:rFonts w:ascii="Tahoma" w:hAnsi="Tahoma" w:cs="Tahoma"/>
        </w:rPr>
        <w:t xml:space="preserve"> </w:t>
      </w:r>
      <w:proofErr w:type="spellStart"/>
      <w:r w:rsidRPr="00C62D0E">
        <w:rPr>
          <w:rFonts w:ascii="Tahoma" w:hAnsi="Tahoma" w:cs="Tahoma"/>
        </w:rPr>
        <w:t>hubungan</w:t>
      </w:r>
      <w:proofErr w:type="spellEnd"/>
      <w:r w:rsidRPr="00C62D0E">
        <w:rPr>
          <w:rFonts w:ascii="Tahoma" w:hAnsi="Tahoma" w:cs="Tahoma"/>
        </w:rPr>
        <w:t xml:space="preserve"> </w:t>
      </w:r>
      <w:proofErr w:type="spellStart"/>
      <w:r w:rsidRPr="00C62D0E">
        <w:rPr>
          <w:rFonts w:ascii="Tahoma" w:hAnsi="Tahoma" w:cs="Tahoma"/>
        </w:rPr>
        <w:t>interaksi</w:t>
      </w:r>
      <w:proofErr w:type="spellEnd"/>
      <w:r w:rsidRPr="00C62D0E">
        <w:rPr>
          <w:rFonts w:ascii="Tahoma" w:hAnsi="Tahoma" w:cs="Tahoma"/>
        </w:rPr>
        <w:t xml:space="preserve"> </w:t>
      </w:r>
      <w:proofErr w:type="spellStart"/>
      <w:r w:rsidRPr="00C62D0E">
        <w:rPr>
          <w:rFonts w:ascii="Tahoma" w:hAnsi="Tahoma" w:cs="Tahoma"/>
        </w:rPr>
        <w:t>tidak</w:t>
      </w:r>
      <w:proofErr w:type="spellEnd"/>
      <w:r w:rsidRPr="00C62D0E">
        <w:rPr>
          <w:rFonts w:ascii="Tahoma" w:hAnsi="Tahoma" w:cs="Tahoma"/>
        </w:rPr>
        <w:t xml:space="preserve"> </w:t>
      </w:r>
      <w:proofErr w:type="spellStart"/>
      <w:r w:rsidRPr="00C62D0E">
        <w:rPr>
          <w:rFonts w:ascii="Tahoma" w:hAnsi="Tahoma" w:cs="Tahoma"/>
        </w:rPr>
        <w:t>akan</w:t>
      </w:r>
      <w:proofErr w:type="spellEnd"/>
      <w:r w:rsidRPr="00C62D0E">
        <w:rPr>
          <w:rFonts w:ascii="Tahoma" w:hAnsi="Tahoma" w:cs="Tahoma"/>
        </w:rPr>
        <w:t xml:space="preserve"> </w:t>
      </w:r>
      <w:proofErr w:type="spellStart"/>
      <w:r w:rsidRPr="00C62D0E">
        <w:rPr>
          <w:rFonts w:ascii="Tahoma" w:hAnsi="Tahoma" w:cs="Tahoma"/>
        </w:rPr>
        <w:t>tercipta</w:t>
      </w:r>
      <w:proofErr w:type="spellEnd"/>
      <w:r w:rsidRPr="00C62D0E">
        <w:rPr>
          <w:rFonts w:ascii="Tahoma" w:hAnsi="Tahoma" w:cs="Tahoma"/>
        </w:rPr>
        <w:t xml:space="preserve"> dan proses </w:t>
      </w:r>
      <w:proofErr w:type="spellStart"/>
      <w:r w:rsidRPr="00C62D0E">
        <w:rPr>
          <w:rFonts w:ascii="Tahoma" w:hAnsi="Tahoma" w:cs="Tahoma"/>
        </w:rPr>
        <w:t>belajar</w:t>
      </w:r>
      <w:proofErr w:type="spellEnd"/>
      <w:r w:rsidRPr="00C62D0E">
        <w:rPr>
          <w:rFonts w:ascii="Tahoma" w:hAnsi="Tahoma" w:cs="Tahoma"/>
        </w:rPr>
        <w:t xml:space="preserve"> </w:t>
      </w:r>
      <w:proofErr w:type="spellStart"/>
      <w:r w:rsidRPr="00C62D0E">
        <w:rPr>
          <w:rFonts w:ascii="Tahoma" w:hAnsi="Tahoma" w:cs="Tahoma"/>
        </w:rPr>
        <w:t>mengajar</w:t>
      </w:r>
      <w:proofErr w:type="spellEnd"/>
      <w:r w:rsidRPr="00C62D0E">
        <w:rPr>
          <w:rFonts w:ascii="Tahoma" w:hAnsi="Tahoma" w:cs="Tahoma"/>
        </w:rPr>
        <w:t xml:space="preserve"> yang </w:t>
      </w:r>
      <w:proofErr w:type="spellStart"/>
      <w:r w:rsidRPr="00C62D0E">
        <w:rPr>
          <w:rFonts w:ascii="Tahoma" w:hAnsi="Tahoma" w:cs="Tahoma"/>
        </w:rPr>
        <w:t>dijadikan</w:t>
      </w:r>
      <w:proofErr w:type="spellEnd"/>
      <w:r w:rsidRPr="00C62D0E">
        <w:rPr>
          <w:rFonts w:ascii="Tahoma" w:hAnsi="Tahoma" w:cs="Tahoma"/>
        </w:rPr>
        <w:t xml:space="preserve"> </w:t>
      </w:r>
      <w:proofErr w:type="spellStart"/>
      <w:r w:rsidRPr="00C62D0E">
        <w:rPr>
          <w:rFonts w:ascii="Tahoma" w:hAnsi="Tahoma" w:cs="Tahoma"/>
        </w:rPr>
        <w:t>sebagai</w:t>
      </w:r>
      <w:proofErr w:type="spellEnd"/>
      <w:r w:rsidRPr="00C62D0E">
        <w:rPr>
          <w:rFonts w:ascii="Tahoma" w:hAnsi="Tahoma" w:cs="Tahoma"/>
        </w:rPr>
        <w:t xml:space="preserve"> </w:t>
      </w:r>
      <w:proofErr w:type="spellStart"/>
      <w:r w:rsidRPr="00C62D0E">
        <w:rPr>
          <w:rFonts w:ascii="Tahoma" w:hAnsi="Tahoma" w:cs="Tahoma"/>
        </w:rPr>
        <w:t>interaksi</w:t>
      </w:r>
      <w:proofErr w:type="spellEnd"/>
      <w:r w:rsidRPr="00C62D0E">
        <w:rPr>
          <w:rFonts w:ascii="Tahoma" w:hAnsi="Tahoma" w:cs="Tahoma"/>
        </w:rPr>
        <w:t xml:space="preserve"> </w:t>
      </w:r>
      <w:proofErr w:type="spellStart"/>
      <w:r w:rsidRPr="00C62D0E">
        <w:rPr>
          <w:rFonts w:ascii="Tahoma" w:hAnsi="Tahoma" w:cs="Tahoma"/>
        </w:rPr>
        <w:t>anatara</w:t>
      </w:r>
      <w:proofErr w:type="spellEnd"/>
      <w:r w:rsidRPr="00C62D0E">
        <w:rPr>
          <w:rFonts w:ascii="Tahoma" w:hAnsi="Tahoma" w:cs="Tahoma"/>
        </w:rPr>
        <w:t xml:space="preserve"> guru dan </w:t>
      </w:r>
      <w:proofErr w:type="spellStart"/>
      <w:r w:rsidRPr="00C62D0E">
        <w:rPr>
          <w:rFonts w:ascii="Tahoma" w:hAnsi="Tahoma" w:cs="Tahoma"/>
        </w:rPr>
        <w:t>siswa</w:t>
      </w:r>
      <w:proofErr w:type="spellEnd"/>
      <w:r w:rsidRPr="00C62D0E">
        <w:rPr>
          <w:rFonts w:ascii="Tahoma" w:hAnsi="Tahoma" w:cs="Tahoma"/>
        </w:rPr>
        <w:t xml:space="preserve"> juga </w:t>
      </w:r>
      <w:proofErr w:type="spellStart"/>
      <w:r w:rsidRPr="00C62D0E">
        <w:rPr>
          <w:rFonts w:ascii="Tahoma" w:hAnsi="Tahoma" w:cs="Tahoma"/>
        </w:rPr>
        <w:t>tidak</w:t>
      </w:r>
      <w:proofErr w:type="spellEnd"/>
      <w:r w:rsidRPr="00C62D0E">
        <w:rPr>
          <w:rFonts w:ascii="Tahoma" w:hAnsi="Tahoma" w:cs="Tahoma"/>
        </w:rPr>
        <w:t xml:space="preserve"> </w:t>
      </w:r>
      <w:proofErr w:type="spellStart"/>
      <w:r w:rsidRPr="00C62D0E">
        <w:rPr>
          <w:rFonts w:ascii="Tahoma" w:hAnsi="Tahoma" w:cs="Tahoma"/>
        </w:rPr>
        <w:t>akan</w:t>
      </w:r>
      <w:proofErr w:type="spellEnd"/>
      <w:r w:rsidRPr="00C62D0E">
        <w:rPr>
          <w:rFonts w:ascii="Tahoma" w:hAnsi="Tahoma" w:cs="Tahoma"/>
        </w:rPr>
        <w:t xml:space="preserve"> </w:t>
      </w:r>
      <w:proofErr w:type="spellStart"/>
      <w:r w:rsidRPr="00C62D0E">
        <w:rPr>
          <w:rFonts w:ascii="Tahoma" w:hAnsi="Tahoma" w:cs="Tahoma"/>
        </w:rPr>
        <w:t>bisa</w:t>
      </w:r>
      <w:proofErr w:type="spellEnd"/>
      <w:r w:rsidRPr="00C62D0E">
        <w:rPr>
          <w:rFonts w:ascii="Tahoma" w:hAnsi="Tahoma" w:cs="Tahoma"/>
        </w:rPr>
        <w:t xml:space="preserve"> </w:t>
      </w:r>
      <w:proofErr w:type="spellStart"/>
      <w:r w:rsidRPr="00C62D0E">
        <w:rPr>
          <w:rFonts w:ascii="Tahoma" w:hAnsi="Tahoma" w:cs="Tahoma"/>
        </w:rPr>
        <w:t>terlaksana</w:t>
      </w:r>
      <w:proofErr w:type="spellEnd"/>
      <w:r w:rsidRPr="00C62D0E">
        <w:rPr>
          <w:rFonts w:ascii="Tahoma" w:hAnsi="Tahoma" w:cs="Tahoma"/>
        </w:rPr>
        <w:t xml:space="preserve"> </w:t>
      </w:r>
      <w:proofErr w:type="spellStart"/>
      <w:r w:rsidRPr="00C62D0E">
        <w:rPr>
          <w:rFonts w:ascii="Tahoma" w:hAnsi="Tahoma" w:cs="Tahoma"/>
        </w:rPr>
        <w:t>dengan</w:t>
      </w:r>
      <w:proofErr w:type="spellEnd"/>
      <w:r w:rsidRPr="00C62D0E">
        <w:rPr>
          <w:rFonts w:ascii="Tahoma" w:hAnsi="Tahoma" w:cs="Tahoma"/>
        </w:rPr>
        <w:t xml:space="preserve"> optimal. Media </w:t>
      </w:r>
      <w:proofErr w:type="spellStart"/>
      <w:r w:rsidRPr="00C62D0E">
        <w:rPr>
          <w:rFonts w:ascii="Tahoma" w:hAnsi="Tahoma" w:cs="Tahoma"/>
        </w:rPr>
        <w:t>pembelajaran</w:t>
      </w:r>
      <w:proofErr w:type="spellEnd"/>
      <w:r w:rsidRPr="00C62D0E">
        <w:rPr>
          <w:rFonts w:ascii="Tahoma" w:hAnsi="Tahoma" w:cs="Tahoma"/>
        </w:rPr>
        <w:t xml:space="preserve"> </w:t>
      </w:r>
      <w:proofErr w:type="spellStart"/>
      <w:r w:rsidRPr="00C62D0E">
        <w:rPr>
          <w:rFonts w:ascii="Tahoma" w:hAnsi="Tahoma" w:cs="Tahoma"/>
        </w:rPr>
        <w:t>merupakan</w:t>
      </w:r>
      <w:proofErr w:type="spellEnd"/>
      <w:r w:rsidRPr="00C62D0E">
        <w:rPr>
          <w:rFonts w:ascii="Tahoma" w:hAnsi="Tahoma" w:cs="Tahoma"/>
        </w:rPr>
        <w:t xml:space="preserve"> </w:t>
      </w:r>
      <w:proofErr w:type="spellStart"/>
      <w:r w:rsidRPr="00C62D0E">
        <w:rPr>
          <w:rFonts w:ascii="Tahoma" w:hAnsi="Tahoma" w:cs="Tahoma"/>
        </w:rPr>
        <w:t>komponen</w:t>
      </w:r>
      <w:proofErr w:type="spellEnd"/>
      <w:r w:rsidRPr="00C62D0E">
        <w:rPr>
          <w:rFonts w:ascii="Tahoma" w:hAnsi="Tahoma" w:cs="Tahoma"/>
        </w:rPr>
        <w:t xml:space="preserve"> integral </w:t>
      </w:r>
      <w:proofErr w:type="spellStart"/>
      <w:r w:rsidRPr="00C62D0E">
        <w:rPr>
          <w:rFonts w:ascii="Tahoma" w:hAnsi="Tahoma" w:cs="Tahoma"/>
        </w:rPr>
        <w:t>dari</w:t>
      </w:r>
      <w:proofErr w:type="spellEnd"/>
      <w:r w:rsidRPr="00C62D0E">
        <w:rPr>
          <w:rFonts w:ascii="Tahoma" w:hAnsi="Tahoma" w:cs="Tahoma"/>
        </w:rPr>
        <w:t xml:space="preserve"> </w:t>
      </w:r>
      <w:proofErr w:type="spellStart"/>
      <w:r w:rsidRPr="00C62D0E">
        <w:rPr>
          <w:rFonts w:ascii="Tahoma" w:hAnsi="Tahoma" w:cs="Tahoma"/>
        </w:rPr>
        <w:t>sistem</w:t>
      </w:r>
      <w:proofErr w:type="spellEnd"/>
      <w:r w:rsidRPr="00C62D0E">
        <w:rPr>
          <w:rFonts w:ascii="Tahoma" w:hAnsi="Tahoma" w:cs="Tahoma"/>
        </w:rPr>
        <w:t xml:space="preserve"> </w:t>
      </w:r>
      <w:proofErr w:type="spellStart"/>
      <w:r w:rsidRPr="00C62D0E">
        <w:rPr>
          <w:rFonts w:ascii="Tahoma" w:hAnsi="Tahoma" w:cs="Tahoma"/>
        </w:rPr>
        <w:t>belajar</w:t>
      </w:r>
      <w:proofErr w:type="spellEnd"/>
      <w:r w:rsidRPr="00C62D0E">
        <w:rPr>
          <w:rFonts w:ascii="Tahoma" w:hAnsi="Tahoma" w:cs="Tahoma"/>
        </w:rPr>
        <w:t xml:space="preserve"> </w:t>
      </w:r>
      <w:proofErr w:type="spellStart"/>
      <w:r w:rsidRPr="00C62D0E">
        <w:rPr>
          <w:rFonts w:ascii="Tahoma" w:hAnsi="Tahoma" w:cs="Tahoma"/>
        </w:rPr>
        <w:t>mengajar</w:t>
      </w:r>
      <w:proofErr w:type="spellEnd"/>
      <w:r w:rsidRPr="00C62D0E">
        <w:rPr>
          <w:rFonts w:ascii="Tahoma" w:hAnsi="Tahoma" w:cs="Tahoma"/>
        </w:rPr>
        <w:t>.</w:t>
      </w:r>
    </w:p>
    <w:p w14:paraId="0A84F822" w14:textId="77777777" w:rsidR="00B353F9" w:rsidRDefault="00B353F9" w:rsidP="00B353F9">
      <w:pPr>
        <w:spacing w:line="240" w:lineRule="auto"/>
        <w:ind w:left="0" w:hanging="2"/>
        <w:jc w:val="both"/>
      </w:pPr>
      <w:r>
        <w:t>``</w:t>
      </w:r>
    </w:p>
    <w:p w14:paraId="2A2FE627" w14:textId="77777777" w:rsidR="00B353F9" w:rsidRDefault="00B353F9" w:rsidP="00B353F9">
      <w:pPr>
        <w:pStyle w:val="Heading1"/>
        <w:spacing w:after="60"/>
        <w:ind w:leftChars="0" w:left="0" w:firstLineChars="0" w:firstLine="0"/>
        <w:rPr>
          <w:rFonts w:ascii="Tahoma" w:eastAsia="Tahoma" w:hAnsi="Tahoma" w:cs="Tahoma"/>
          <w:i w:val="0"/>
          <w:sz w:val="22"/>
          <w:szCs w:val="22"/>
        </w:rPr>
      </w:pPr>
      <w:r>
        <w:rPr>
          <w:rFonts w:ascii="Tahoma" w:eastAsia="Tahoma" w:hAnsi="Tahoma" w:cs="Tahoma"/>
          <w:i w:val="0"/>
          <w:sz w:val="22"/>
          <w:szCs w:val="22"/>
        </w:rPr>
        <w:t xml:space="preserve">2. METODE </w:t>
      </w:r>
    </w:p>
    <w:p w14:paraId="0A9D29AF" w14:textId="77777777" w:rsidR="00B353F9" w:rsidRDefault="00B353F9" w:rsidP="00B353F9">
      <w:pPr>
        <w:ind w:leftChars="0" w:left="0" w:firstLineChars="0" w:firstLine="720"/>
        <w:jc w:val="both"/>
        <w:rPr>
          <w:rFonts w:ascii="Tahoma" w:eastAsia="Tahoma" w:hAnsi="Tahoma" w:cs="Tahoma"/>
          <w:sz w:val="22"/>
          <w:szCs w:val="22"/>
        </w:rPr>
      </w:pPr>
      <w:proofErr w:type="spellStart"/>
      <w:r>
        <w:rPr>
          <w:rFonts w:ascii="Tahoma" w:eastAsia="Tahoma" w:hAnsi="Tahoma" w:cs="Tahoma"/>
          <w:sz w:val="22"/>
          <w:szCs w:val="22"/>
        </w:rPr>
        <w:t>Metode</w:t>
      </w:r>
      <w:proofErr w:type="spellEnd"/>
      <w:r>
        <w:rPr>
          <w:rFonts w:ascii="Tahoma" w:eastAsia="Tahoma" w:hAnsi="Tahoma" w:cs="Tahoma"/>
          <w:sz w:val="22"/>
          <w:szCs w:val="22"/>
        </w:rPr>
        <w:t xml:space="preserve"> </w:t>
      </w:r>
      <w:proofErr w:type="spellStart"/>
      <w:r>
        <w:rPr>
          <w:rFonts w:ascii="Tahoma" w:eastAsia="Tahoma" w:hAnsi="Tahoma" w:cs="Tahoma"/>
          <w:sz w:val="22"/>
          <w:szCs w:val="22"/>
        </w:rPr>
        <w:t>dalam</w:t>
      </w:r>
      <w:proofErr w:type="spellEnd"/>
      <w:r>
        <w:rPr>
          <w:rFonts w:ascii="Tahoma" w:eastAsia="Tahoma" w:hAnsi="Tahoma" w:cs="Tahoma"/>
          <w:sz w:val="22"/>
          <w:szCs w:val="22"/>
        </w:rPr>
        <w:t xml:space="preserve"> </w:t>
      </w:r>
      <w:proofErr w:type="spellStart"/>
      <w:r>
        <w:rPr>
          <w:rFonts w:ascii="Tahoma" w:eastAsia="Tahoma" w:hAnsi="Tahoma" w:cs="Tahoma"/>
          <w:sz w:val="22"/>
          <w:szCs w:val="22"/>
        </w:rPr>
        <w:t>penelitian</w:t>
      </w:r>
      <w:proofErr w:type="spellEnd"/>
      <w:r>
        <w:rPr>
          <w:rFonts w:ascii="Tahoma" w:eastAsia="Tahoma" w:hAnsi="Tahoma" w:cs="Tahoma"/>
          <w:sz w:val="22"/>
          <w:szCs w:val="22"/>
        </w:rPr>
        <w:t xml:space="preserve"> </w:t>
      </w:r>
      <w:proofErr w:type="spellStart"/>
      <w:r>
        <w:rPr>
          <w:rFonts w:ascii="Tahoma" w:eastAsia="Tahoma" w:hAnsi="Tahoma" w:cs="Tahoma"/>
          <w:sz w:val="22"/>
          <w:szCs w:val="22"/>
        </w:rPr>
        <w:t>ini</w:t>
      </w:r>
      <w:proofErr w:type="spellEnd"/>
      <w:r>
        <w:rPr>
          <w:rFonts w:ascii="Tahoma" w:eastAsia="Tahoma" w:hAnsi="Tahoma" w:cs="Tahoma"/>
          <w:sz w:val="22"/>
          <w:szCs w:val="22"/>
        </w:rPr>
        <w:t xml:space="preserve"> </w:t>
      </w:r>
      <w:proofErr w:type="spellStart"/>
      <w:r>
        <w:rPr>
          <w:rFonts w:ascii="Tahoma" w:eastAsia="Tahoma" w:hAnsi="Tahoma" w:cs="Tahoma"/>
          <w:sz w:val="22"/>
          <w:szCs w:val="22"/>
        </w:rPr>
        <w:t>yaitu</w:t>
      </w:r>
      <w:proofErr w:type="spellEnd"/>
      <w:r>
        <w:rPr>
          <w:rFonts w:ascii="Tahoma" w:eastAsia="Tahoma" w:hAnsi="Tahoma" w:cs="Tahoma"/>
          <w:sz w:val="22"/>
          <w:szCs w:val="22"/>
        </w:rPr>
        <w:t xml:space="preserve"> </w:t>
      </w:r>
      <w:r w:rsidRPr="003A5476">
        <w:rPr>
          <w:rFonts w:ascii="Tahoma" w:eastAsia="Tahoma" w:hAnsi="Tahoma" w:cs="Tahoma"/>
          <w:i/>
          <w:iCs/>
          <w:sz w:val="22"/>
          <w:szCs w:val="22"/>
        </w:rPr>
        <w:t>systematic review</w:t>
      </w:r>
      <w:r>
        <w:rPr>
          <w:rFonts w:ascii="Tahoma" w:eastAsia="Tahoma" w:hAnsi="Tahoma" w:cs="Tahoma"/>
          <w:sz w:val="22"/>
          <w:szCs w:val="22"/>
        </w:rPr>
        <w:t xml:space="preserve">, </w:t>
      </w:r>
      <w:proofErr w:type="spellStart"/>
      <w:r>
        <w:rPr>
          <w:rFonts w:ascii="Tahoma" w:eastAsia="Tahoma" w:hAnsi="Tahoma" w:cs="Tahoma"/>
          <w:sz w:val="22"/>
          <w:szCs w:val="22"/>
        </w:rPr>
        <w:t>dimana</w:t>
      </w:r>
      <w:proofErr w:type="spellEnd"/>
      <w:r>
        <w:rPr>
          <w:rFonts w:ascii="Tahoma" w:eastAsia="Tahoma" w:hAnsi="Tahoma" w:cs="Tahoma"/>
          <w:sz w:val="22"/>
          <w:szCs w:val="22"/>
        </w:rPr>
        <w:t xml:space="preserve"> data base yang </w:t>
      </w:r>
      <w:proofErr w:type="spellStart"/>
      <w:r>
        <w:rPr>
          <w:rFonts w:ascii="Tahoma" w:eastAsia="Tahoma" w:hAnsi="Tahoma" w:cs="Tahoma"/>
          <w:sz w:val="22"/>
          <w:szCs w:val="22"/>
        </w:rPr>
        <w:t>digunakan</w:t>
      </w:r>
      <w:proofErr w:type="spellEnd"/>
      <w:r>
        <w:rPr>
          <w:rFonts w:ascii="Tahoma" w:eastAsia="Tahoma" w:hAnsi="Tahoma" w:cs="Tahoma"/>
          <w:sz w:val="22"/>
          <w:szCs w:val="22"/>
        </w:rPr>
        <w:t xml:space="preserve"> </w:t>
      </w:r>
      <w:proofErr w:type="spellStart"/>
      <w:r>
        <w:rPr>
          <w:rFonts w:ascii="Tahoma" w:eastAsia="Tahoma" w:hAnsi="Tahoma" w:cs="Tahoma"/>
          <w:sz w:val="22"/>
          <w:szCs w:val="22"/>
        </w:rPr>
        <w:t>dalam</w:t>
      </w:r>
      <w:proofErr w:type="spellEnd"/>
      <w:r>
        <w:rPr>
          <w:rFonts w:ascii="Tahoma" w:eastAsia="Tahoma" w:hAnsi="Tahoma" w:cs="Tahoma"/>
          <w:sz w:val="22"/>
          <w:szCs w:val="22"/>
        </w:rPr>
        <w:t xml:space="preserve"> proses </w:t>
      </w:r>
      <w:proofErr w:type="spellStart"/>
      <w:r>
        <w:rPr>
          <w:rFonts w:ascii="Tahoma" w:eastAsia="Tahoma" w:hAnsi="Tahoma" w:cs="Tahoma"/>
          <w:sz w:val="22"/>
          <w:szCs w:val="22"/>
        </w:rPr>
        <w:t>pencarian</w:t>
      </w:r>
      <w:proofErr w:type="spellEnd"/>
      <w:r>
        <w:rPr>
          <w:rFonts w:ascii="Tahoma" w:eastAsia="Tahoma" w:hAnsi="Tahoma" w:cs="Tahoma"/>
          <w:sz w:val="22"/>
          <w:szCs w:val="22"/>
        </w:rPr>
        <w:t xml:space="preserve"> </w:t>
      </w:r>
      <w:proofErr w:type="spellStart"/>
      <w:r>
        <w:rPr>
          <w:rFonts w:ascii="Tahoma" w:eastAsia="Tahoma" w:hAnsi="Tahoma" w:cs="Tahoma"/>
          <w:sz w:val="22"/>
          <w:szCs w:val="22"/>
        </w:rPr>
        <w:t>yaitu</w:t>
      </w:r>
      <w:proofErr w:type="spellEnd"/>
      <w:r>
        <w:rPr>
          <w:rFonts w:ascii="Tahoma" w:eastAsia="Tahoma" w:hAnsi="Tahoma" w:cs="Tahoma"/>
          <w:sz w:val="22"/>
          <w:szCs w:val="22"/>
        </w:rPr>
        <w:t xml:space="preserve"> </w:t>
      </w:r>
      <w:proofErr w:type="spellStart"/>
      <w:r w:rsidRPr="003A5476">
        <w:rPr>
          <w:rFonts w:ascii="Tahoma" w:eastAsia="Tahoma" w:hAnsi="Tahoma" w:cs="Tahoma"/>
          <w:i/>
          <w:iCs/>
          <w:sz w:val="22"/>
          <w:szCs w:val="22"/>
        </w:rPr>
        <w:t>pubmed</w:t>
      </w:r>
      <w:proofErr w:type="spellEnd"/>
      <w:r w:rsidRPr="003A5476">
        <w:rPr>
          <w:rFonts w:ascii="Tahoma" w:eastAsia="Tahoma" w:hAnsi="Tahoma" w:cs="Tahoma"/>
          <w:i/>
          <w:iCs/>
          <w:sz w:val="22"/>
          <w:szCs w:val="22"/>
        </w:rPr>
        <w:t xml:space="preserve">, </w:t>
      </w:r>
      <w:proofErr w:type="spellStart"/>
      <w:r w:rsidRPr="003A5476">
        <w:rPr>
          <w:rFonts w:ascii="Tahoma" w:eastAsia="Tahoma" w:hAnsi="Tahoma" w:cs="Tahoma"/>
          <w:i/>
          <w:iCs/>
          <w:sz w:val="22"/>
          <w:szCs w:val="22"/>
        </w:rPr>
        <w:t>Proquest</w:t>
      </w:r>
      <w:proofErr w:type="spellEnd"/>
      <w:r w:rsidRPr="003A5476">
        <w:rPr>
          <w:rFonts w:ascii="Tahoma" w:eastAsia="Tahoma" w:hAnsi="Tahoma" w:cs="Tahoma"/>
          <w:i/>
          <w:iCs/>
          <w:sz w:val="22"/>
          <w:szCs w:val="22"/>
        </w:rPr>
        <w:t xml:space="preserve"> dan </w:t>
      </w:r>
      <w:proofErr w:type="spellStart"/>
      <w:r w:rsidRPr="003A5476">
        <w:rPr>
          <w:rFonts w:ascii="Tahoma" w:eastAsia="Tahoma" w:hAnsi="Tahoma" w:cs="Tahoma"/>
          <w:i/>
          <w:iCs/>
          <w:sz w:val="22"/>
          <w:szCs w:val="22"/>
        </w:rPr>
        <w:t>gogle</w:t>
      </w:r>
      <w:proofErr w:type="spellEnd"/>
      <w:r w:rsidRPr="003A5476">
        <w:rPr>
          <w:rFonts w:ascii="Tahoma" w:eastAsia="Tahoma" w:hAnsi="Tahoma" w:cs="Tahoma"/>
          <w:i/>
          <w:iCs/>
          <w:sz w:val="22"/>
          <w:szCs w:val="22"/>
        </w:rPr>
        <w:t xml:space="preserve"> scholar</w:t>
      </w:r>
      <w:r>
        <w:rPr>
          <w:rFonts w:ascii="Tahoma" w:eastAsia="Tahoma" w:hAnsi="Tahoma" w:cs="Tahoma"/>
          <w:sz w:val="22"/>
          <w:szCs w:val="22"/>
        </w:rPr>
        <w:t xml:space="preserve">. Adapun </w:t>
      </w:r>
      <w:proofErr w:type="spellStart"/>
      <w:r>
        <w:rPr>
          <w:rFonts w:ascii="Tahoma" w:eastAsia="Tahoma" w:hAnsi="Tahoma" w:cs="Tahoma"/>
          <w:sz w:val="22"/>
          <w:szCs w:val="22"/>
        </w:rPr>
        <w:t>Kriteria</w:t>
      </w:r>
      <w:proofErr w:type="spellEnd"/>
      <w:r>
        <w:rPr>
          <w:rFonts w:ascii="Tahoma" w:eastAsia="Tahoma" w:hAnsi="Tahoma" w:cs="Tahoma"/>
          <w:sz w:val="22"/>
          <w:szCs w:val="22"/>
        </w:rPr>
        <w:t xml:space="preserve"> </w:t>
      </w:r>
      <w:proofErr w:type="spellStart"/>
      <w:r>
        <w:rPr>
          <w:rFonts w:ascii="Tahoma" w:eastAsia="Tahoma" w:hAnsi="Tahoma" w:cs="Tahoma"/>
          <w:sz w:val="22"/>
          <w:szCs w:val="22"/>
        </w:rPr>
        <w:t>inklusi</w:t>
      </w:r>
      <w:proofErr w:type="spellEnd"/>
      <w:r>
        <w:rPr>
          <w:rFonts w:ascii="Tahoma" w:eastAsia="Tahoma" w:hAnsi="Tahoma" w:cs="Tahoma"/>
          <w:sz w:val="22"/>
          <w:szCs w:val="22"/>
        </w:rPr>
        <w:t xml:space="preserve"> dan </w:t>
      </w:r>
      <w:proofErr w:type="spellStart"/>
      <w:r>
        <w:rPr>
          <w:rFonts w:ascii="Tahoma" w:eastAsia="Tahoma" w:hAnsi="Tahoma" w:cs="Tahoma"/>
          <w:sz w:val="22"/>
          <w:szCs w:val="22"/>
        </w:rPr>
        <w:t>eksklusi</w:t>
      </w:r>
      <w:proofErr w:type="spellEnd"/>
      <w:r>
        <w:rPr>
          <w:rFonts w:ascii="Tahoma" w:eastAsia="Tahoma" w:hAnsi="Tahoma" w:cs="Tahoma"/>
          <w:sz w:val="22"/>
          <w:szCs w:val="22"/>
        </w:rPr>
        <w:t xml:space="preserve"> </w:t>
      </w:r>
      <w:proofErr w:type="spellStart"/>
      <w:r>
        <w:rPr>
          <w:rFonts w:ascii="Tahoma" w:eastAsia="Tahoma" w:hAnsi="Tahoma" w:cs="Tahoma"/>
          <w:sz w:val="22"/>
          <w:szCs w:val="22"/>
        </w:rPr>
        <w:t>dalam</w:t>
      </w:r>
      <w:proofErr w:type="spellEnd"/>
      <w:r>
        <w:rPr>
          <w:rFonts w:ascii="Tahoma" w:eastAsia="Tahoma" w:hAnsi="Tahoma" w:cs="Tahoma"/>
          <w:sz w:val="22"/>
          <w:szCs w:val="22"/>
        </w:rPr>
        <w:t xml:space="preserve"> </w:t>
      </w:r>
      <w:proofErr w:type="spellStart"/>
      <w:r>
        <w:rPr>
          <w:rFonts w:ascii="Tahoma" w:eastAsia="Tahoma" w:hAnsi="Tahoma" w:cs="Tahoma"/>
          <w:sz w:val="22"/>
          <w:szCs w:val="22"/>
        </w:rPr>
        <w:t>penelitian</w:t>
      </w:r>
      <w:proofErr w:type="spellEnd"/>
      <w:r>
        <w:rPr>
          <w:rFonts w:ascii="Tahoma" w:eastAsia="Tahoma" w:hAnsi="Tahoma" w:cs="Tahoma"/>
          <w:sz w:val="22"/>
          <w:szCs w:val="22"/>
        </w:rPr>
        <w:t xml:space="preserve"> </w:t>
      </w:r>
      <w:proofErr w:type="spellStart"/>
      <w:r>
        <w:rPr>
          <w:rFonts w:ascii="Tahoma" w:eastAsia="Tahoma" w:hAnsi="Tahoma" w:cs="Tahoma"/>
          <w:sz w:val="22"/>
          <w:szCs w:val="22"/>
        </w:rPr>
        <w:t>ini</w:t>
      </w:r>
      <w:proofErr w:type="spellEnd"/>
      <w:r>
        <w:rPr>
          <w:rFonts w:ascii="Tahoma" w:eastAsia="Tahoma" w:hAnsi="Tahoma" w:cs="Tahoma"/>
          <w:sz w:val="22"/>
          <w:szCs w:val="22"/>
        </w:rPr>
        <w:t xml:space="preserve"> </w:t>
      </w:r>
      <w:proofErr w:type="spellStart"/>
      <w:r>
        <w:rPr>
          <w:rFonts w:ascii="Tahoma" w:eastAsia="Tahoma" w:hAnsi="Tahoma" w:cs="Tahoma"/>
          <w:sz w:val="22"/>
          <w:szCs w:val="22"/>
        </w:rPr>
        <w:t>yaitu</w:t>
      </w:r>
      <w:proofErr w:type="spellEnd"/>
      <w:r>
        <w:rPr>
          <w:rFonts w:ascii="Tahoma" w:eastAsia="Tahoma" w:hAnsi="Tahoma" w:cs="Tahoma"/>
          <w:sz w:val="22"/>
          <w:szCs w:val="22"/>
        </w:rPr>
        <w:t xml:space="preserve"> problem, intervention, comparation, outcome, </w:t>
      </w:r>
      <w:proofErr w:type="spellStart"/>
      <w:r>
        <w:rPr>
          <w:rFonts w:ascii="Tahoma" w:eastAsia="Tahoma" w:hAnsi="Tahoma" w:cs="Tahoma"/>
          <w:sz w:val="22"/>
          <w:szCs w:val="22"/>
        </w:rPr>
        <w:t>tahun</w:t>
      </w:r>
      <w:proofErr w:type="spellEnd"/>
      <w:r>
        <w:rPr>
          <w:rFonts w:ascii="Tahoma" w:eastAsia="Tahoma" w:hAnsi="Tahoma" w:cs="Tahoma"/>
          <w:sz w:val="22"/>
          <w:szCs w:val="22"/>
        </w:rPr>
        <w:t xml:space="preserve"> </w:t>
      </w:r>
      <w:proofErr w:type="spellStart"/>
      <w:r>
        <w:rPr>
          <w:rFonts w:ascii="Tahoma" w:eastAsia="Tahoma" w:hAnsi="Tahoma" w:cs="Tahoma"/>
          <w:sz w:val="22"/>
          <w:szCs w:val="22"/>
        </w:rPr>
        <w:t>terbit</w:t>
      </w:r>
      <w:proofErr w:type="spellEnd"/>
      <w:r>
        <w:rPr>
          <w:rFonts w:ascii="Tahoma" w:eastAsia="Tahoma" w:hAnsi="Tahoma" w:cs="Tahoma"/>
          <w:sz w:val="22"/>
          <w:szCs w:val="22"/>
        </w:rPr>
        <w:t xml:space="preserve"> dan </w:t>
      </w:r>
      <w:proofErr w:type="spellStart"/>
      <w:r>
        <w:rPr>
          <w:rFonts w:ascii="Tahoma" w:eastAsia="Tahoma" w:hAnsi="Tahoma" w:cs="Tahoma"/>
          <w:sz w:val="22"/>
          <w:szCs w:val="22"/>
        </w:rPr>
        <w:t>bahasa</w:t>
      </w:r>
      <w:proofErr w:type="spellEnd"/>
      <w:r>
        <w:rPr>
          <w:rFonts w:ascii="Tahoma" w:eastAsia="Tahoma" w:hAnsi="Tahoma" w:cs="Tahoma"/>
          <w:sz w:val="22"/>
          <w:szCs w:val="22"/>
        </w:rPr>
        <w:t xml:space="preserve">. </w:t>
      </w:r>
      <w:proofErr w:type="spellStart"/>
      <w:r>
        <w:rPr>
          <w:rFonts w:ascii="Tahoma" w:eastAsia="Tahoma" w:hAnsi="Tahoma" w:cs="Tahoma"/>
          <w:sz w:val="22"/>
          <w:szCs w:val="22"/>
        </w:rPr>
        <w:t>Berikut</w:t>
      </w:r>
      <w:proofErr w:type="spellEnd"/>
      <w:r>
        <w:rPr>
          <w:rFonts w:ascii="Tahoma" w:eastAsia="Tahoma" w:hAnsi="Tahoma" w:cs="Tahoma"/>
          <w:sz w:val="22"/>
          <w:szCs w:val="22"/>
        </w:rPr>
        <w:t xml:space="preserve"> </w:t>
      </w:r>
      <w:proofErr w:type="spellStart"/>
      <w:r>
        <w:rPr>
          <w:rFonts w:ascii="Tahoma" w:eastAsia="Tahoma" w:hAnsi="Tahoma" w:cs="Tahoma"/>
          <w:sz w:val="22"/>
          <w:szCs w:val="22"/>
        </w:rPr>
        <w:t>tabel</w:t>
      </w:r>
      <w:proofErr w:type="spellEnd"/>
      <w:r>
        <w:rPr>
          <w:rFonts w:ascii="Tahoma" w:eastAsia="Tahoma" w:hAnsi="Tahoma" w:cs="Tahoma"/>
          <w:sz w:val="22"/>
          <w:szCs w:val="22"/>
        </w:rPr>
        <w:t xml:space="preserve"> </w:t>
      </w:r>
      <w:proofErr w:type="spellStart"/>
      <w:r>
        <w:rPr>
          <w:rFonts w:ascii="Tahoma" w:eastAsia="Tahoma" w:hAnsi="Tahoma" w:cs="Tahoma"/>
          <w:sz w:val="22"/>
          <w:szCs w:val="22"/>
        </w:rPr>
        <w:t>kriteria</w:t>
      </w:r>
      <w:proofErr w:type="spellEnd"/>
      <w:r>
        <w:rPr>
          <w:rFonts w:ascii="Tahoma" w:eastAsia="Tahoma" w:hAnsi="Tahoma" w:cs="Tahoma"/>
          <w:sz w:val="22"/>
          <w:szCs w:val="22"/>
        </w:rPr>
        <w:t xml:space="preserve"> </w:t>
      </w:r>
      <w:proofErr w:type="spellStart"/>
      <w:r>
        <w:rPr>
          <w:rFonts w:ascii="Tahoma" w:eastAsia="Tahoma" w:hAnsi="Tahoma" w:cs="Tahoma"/>
          <w:sz w:val="22"/>
          <w:szCs w:val="22"/>
        </w:rPr>
        <w:t>inklusi</w:t>
      </w:r>
      <w:proofErr w:type="spellEnd"/>
      <w:r>
        <w:rPr>
          <w:rFonts w:ascii="Tahoma" w:eastAsia="Tahoma" w:hAnsi="Tahoma" w:cs="Tahoma"/>
          <w:sz w:val="22"/>
          <w:szCs w:val="22"/>
        </w:rPr>
        <w:t xml:space="preserve"> dan </w:t>
      </w:r>
      <w:proofErr w:type="spellStart"/>
      <w:r>
        <w:rPr>
          <w:rFonts w:ascii="Tahoma" w:eastAsia="Tahoma" w:hAnsi="Tahoma" w:cs="Tahoma"/>
          <w:sz w:val="22"/>
          <w:szCs w:val="22"/>
        </w:rPr>
        <w:t>ekssklusi</w:t>
      </w:r>
      <w:proofErr w:type="spellEnd"/>
      <w:r>
        <w:rPr>
          <w:rFonts w:ascii="Tahoma" w:eastAsia="Tahoma" w:hAnsi="Tahoma" w:cs="Tahoma"/>
          <w:sz w:val="22"/>
          <w:szCs w:val="22"/>
        </w:rPr>
        <w:t>:</w:t>
      </w:r>
    </w:p>
    <w:p w14:paraId="4A54C4F0" w14:textId="77777777" w:rsidR="00B353F9" w:rsidRDefault="00B353F9" w:rsidP="00B353F9">
      <w:pPr>
        <w:ind w:leftChars="0" w:left="0" w:firstLineChars="0" w:firstLine="720"/>
        <w:jc w:val="both"/>
        <w:rPr>
          <w:rFonts w:ascii="Tahoma" w:eastAsia="Tahoma" w:hAnsi="Tahoma" w:cs="Tahoma"/>
          <w:sz w:val="22"/>
          <w:szCs w:val="22"/>
        </w:rPr>
      </w:pPr>
    </w:p>
    <w:p w14:paraId="31140507" w14:textId="77777777" w:rsidR="00B353F9" w:rsidRPr="00B51017" w:rsidRDefault="00B353F9" w:rsidP="00B353F9">
      <w:pPr>
        <w:ind w:leftChars="0" w:left="0" w:firstLineChars="0" w:firstLine="720"/>
        <w:jc w:val="center"/>
        <w:rPr>
          <w:rFonts w:ascii="Tahoma" w:eastAsia="Tahoma" w:hAnsi="Tahoma" w:cs="Tahoma"/>
          <w:b/>
          <w:bCs/>
          <w:sz w:val="22"/>
          <w:szCs w:val="22"/>
        </w:rPr>
      </w:pPr>
      <w:proofErr w:type="spellStart"/>
      <w:r w:rsidRPr="00B51017">
        <w:rPr>
          <w:rFonts w:ascii="Tahoma" w:eastAsia="Tahoma" w:hAnsi="Tahoma" w:cs="Tahoma"/>
          <w:b/>
          <w:bCs/>
          <w:sz w:val="22"/>
          <w:szCs w:val="22"/>
        </w:rPr>
        <w:t>Tabel</w:t>
      </w:r>
      <w:proofErr w:type="spellEnd"/>
      <w:r w:rsidRPr="00B51017">
        <w:rPr>
          <w:rFonts w:ascii="Tahoma" w:eastAsia="Tahoma" w:hAnsi="Tahoma" w:cs="Tahoma"/>
          <w:b/>
          <w:bCs/>
          <w:sz w:val="22"/>
          <w:szCs w:val="22"/>
        </w:rPr>
        <w:t xml:space="preserve"> 1. </w:t>
      </w:r>
      <w:proofErr w:type="spellStart"/>
      <w:r w:rsidRPr="00B51017">
        <w:rPr>
          <w:rFonts w:ascii="Tahoma" w:eastAsia="Tahoma" w:hAnsi="Tahoma" w:cs="Tahoma"/>
          <w:b/>
          <w:bCs/>
          <w:sz w:val="22"/>
          <w:szCs w:val="22"/>
        </w:rPr>
        <w:t>Kriteria</w:t>
      </w:r>
      <w:proofErr w:type="spellEnd"/>
      <w:r w:rsidRPr="00B51017">
        <w:rPr>
          <w:rFonts w:ascii="Tahoma" w:eastAsia="Tahoma" w:hAnsi="Tahoma" w:cs="Tahoma"/>
          <w:b/>
          <w:bCs/>
          <w:sz w:val="22"/>
          <w:szCs w:val="22"/>
        </w:rPr>
        <w:t xml:space="preserve"> </w:t>
      </w:r>
      <w:proofErr w:type="spellStart"/>
      <w:r w:rsidRPr="00B51017">
        <w:rPr>
          <w:rFonts w:ascii="Tahoma" w:eastAsia="Tahoma" w:hAnsi="Tahoma" w:cs="Tahoma"/>
          <w:b/>
          <w:bCs/>
          <w:sz w:val="22"/>
          <w:szCs w:val="22"/>
        </w:rPr>
        <w:t>Inklusi</w:t>
      </w:r>
      <w:proofErr w:type="spellEnd"/>
      <w:r w:rsidRPr="00B51017">
        <w:rPr>
          <w:rFonts w:ascii="Tahoma" w:eastAsia="Tahoma" w:hAnsi="Tahoma" w:cs="Tahoma"/>
          <w:b/>
          <w:bCs/>
          <w:sz w:val="22"/>
          <w:szCs w:val="22"/>
        </w:rPr>
        <w:t xml:space="preserve"> dan </w:t>
      </w:r>
      <w:proofErr w:type="spellStart"/>
      <w:r w:rsidRPr="00B51017">
        <w:rPr>
          <w:rFonts w:ascii="Tahoma" w:eastAsia="Tahoma" w:hAnsi="Tahoma" w:cs="Tahoma"/>
          <w:b/>
          <w:bCs/>
          <w:sz w:val="22"/>
          <w:szCs w:val="22"/>
        </w:rPr>
        <w:t>Eksklusi</w:t>
      </w:r>
      <w:proofErr w:type="spellEnd"/>
    </w:p>
    <w:p w14:paraId="6811AF36" w14:textId="77777777" w:rsidR="00B353F9" w:rsidRDefault="00B353F9" w:rsidP="00B353F9">
      <w:pPr>
        <w:ind w:leftChars="0" w:left="0" w:firstLineChars="0" w:firstLine="720"/>
        <w:jc w:val="center"/>
        <w:rPr>
          <w:rFonts w:ascii="Tahoma" w:eastAsia="Tahoma" w:hAnsi="Tahoma" w:cs="Tahoma"/>
          <w:sz w:val="22"/>
          <w:szCs w:val="22"/>
        </w:rPr>
      </w:pPr>
    </w:p>
    <w:tbl>
      <w:tblPr>
        <w:tblStyle w:val="TableGrid"/>
        <w:tblW w:w="0" w:type="auto"/>
        <w:tblLook w:val="04A0" w:firstRow="1" w:lastRow="0" w:firstColumn="1" w:lastColumn="0" w:noHBand="0" w:noVBand="1"/>
      </w:tblPr>
      <w:tblGrid>
        <w:gridCol w:w="2263"/>
        <w:gridCol w:w="3401"/>
        <w:gridCol w:w="2832"/>
      </w:tblGrid>
      <w:tr w:rsidR="00B353F9" w:rsidRPr="00B51017" w14:paraId="3257C07C" w14:textId="77777777" w:rsidTr="00D15165">
        <w:tc>
          <w:tcPr>
            <w:tcW w:w="2263" w:type="dxa"/>
          </w:tcPr>
          <w:p w14:paraId="097BAA60" w14:textId="77777777" w:rsidR="00B353F9" w:rsidRPr="00B51017" w:rsidRDefault="00B353F9" w:rsidP="00D15165">
            <w:pPr>
              <w:ind w:leftChars="0" w:left="0" w:firstLineChars="0" w:firstLine="0"/>
              <w:jc w:val="both"/>
              <w:rPr>
                <w:rFonts w:ascii="Tahoma" w:hAnsi="Tahoma" w:cs="Tahoma"/>
              </w:rPr>
            </w:pPr>
            <w:proofErr w:type="spellStart"/>
            <w:r w:rsidRPr="00B51017">
              <w:rPr>
                <w:rFonts w:ascii="Tahoma" w:hAnsi="Tahoma" w:cs="Tahoma"/>
              </w:rPr>
              <w:t>Kriteria</w:t>
            </w:r>
            <w:proofErr w:type="spellEnd"/>
          </w:p>
        </w:tc>
        <w:tc>
          <w:tcPr>
            <w:tcW w:w="3401" w:type="dxa"/>
          </w:tcPr>
          <w:p w14:paraId="6843CCBC" w14:textId="77777777" w:rsidR="00B353F9" w:rsidRPr="00B51017" w:rsidRDefault="00B353F9" w:rsidP="00D15165">
            <w:pPr>
              <w:ind w:leftChars="0" w:left="0" w:firstLineChars="0" w:firstLine="0"/>
              <w:jc w:val="both"/>
              <w:rPr>
                <w:rFonts w:ascii="Tahoma" w:hAnsi="Tahoma" w:cs="Tahoma"/>
              </w:rPr>
            </w:pPr>
            <w:proofErr w:type="spellStart"/>
            <w:r w:rsidRPr="00B51017">
              <w:rPr>
                <w:rFonts w:ascii="Tahoma" w:hAnsi="Tahoma" w:cs="Tahoma"/>
              </w:rPr>
              <w:t>Inklusi</w:t>
            </w:r>
            <w:proofErr w:type="spellEnd"/>
          </w:p>
        </w:tc>
        <w:tc>
          <w:tcPr>
            <w:tcW w:w="2832" w:type="dxa"/>
          </w:tcPr>
          <w:p w14:paraId="0C123A6B" w14:textId="77777777" w:rsidR="00B353F9" w:rsidRPr="00B51017" w:rsidRDefault="00B353F9" w:rsidP="00D15165">
            <w:pPr>
              <w:ind w:leftChars="0" w:left="0" w:firstLineChars="0" w:firstLine="0"/>
              <w:jc w:val="both"/>
              <w:rPr>
                <w:rFonts w:ascii="Tahoma" w:hAnsi="Tahoma" w:cs="Tahoma"/>
              </w:rPr>
            </w:pPr>
            <w:proofErr w:type="spellStart"/>
            <w:r w:rsidRPr="00B51017">
              <w:rPr>
                <w:rFonts w:ascii="Tahoma" w:hAnsi="Tahoma" w:cs="Tahoma"/>
              </w:rPr>
              <w:t>Eksklusi</w:t>
            </w:r>
            <w:proofErr w:type="spellEnd"/>
          </w:p>
        </w:tc>
      </w:tr>
      <w:tr w:rsidR="00B353F9" w:rsidRPr="00B51017" w14:paraId="136DF119" w14:textId="77777777" w:rsidTr="00D15165">
        <w:trPr>
          <w:trHeight w:val="526"/>
        </w:trPr>
        <w:tc>
          <w:tcPr>
            <w:tcW w:w="2263" w:type="dxa"/>
          </w:tcPr>
          <w:p w14:paraId="6B8035ED" w14:textId="77777777" w:rsidR="00B353F9" w:rsidRPr="00B51017" w:rsidRDefault="00B353F9" w:rsidP="00D15165">
            <w:pPr>
              <w:ind w:left="0" w:hanging="2"/>
              <w:rPr>
                <w:rFonts w:ascii="Tahoma" w:hAnsi="Tahoma" w:cs="Tahoma"/>
              </w:rPr>
            </w:pPr>
            <w:r w:rsidRPr="00B51017">
              <w:rPr>
                <w:rStyle w:val="markedcontent"/>
                <w:rFonts w:ascii="Tahoma" w:hAnsi="Tahoma" w:cs="Tahoma"/>
              </w:rPr>
              <w:lastRenderedPageBreak/>
              <w:t xml:space="preserve">Population/ Problem </w:t>
            </w:r>
          </w:p>
        </w:tc>
        <w:tc>
          <w:tcPr>
            <w:tcW w:w="3401" w:type="dxa"/>
          </w:tcPr>
          <w:p w14:paraId="30A1BFFB" w14:textId="77777777" w:rsidR="00B353F9" w:rsidRPr="00B51017" w:rsidRDefault="00B353F9" w:rsidP="00D15165">
            <w:pPr>
              <w:ind w:left="0" w:hanging="2"/>
              <w:rPr>
                <w:rFonts w:ascii="Tahoma" w:hAnsi="Tahoma" w:cs="Tahoma"/>
              </w:rPr>
            </w:pPr>
            <w:proofErr w:type="spellStart"/>
            <w:r w:rsidRPr="00B51017">
              <w:rPr>
                <w:rStyle w:val="markedcontent"/>
                <w:rFonts w:ascii="Tahoma" w:hAnsi="Tahoma" w:cs="Tahoma"/>
              </w:rPr>
              <w:t>Jurnal</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penelitian</w:t>
            </w:r>
            <w:proofErr w:type="spellEnd"/>
            <w:r w:rsidRPr="00B51017">
              <w:rPr>
                <w:rStyle w:val="markedcontent"/>
                <w:rFonts w:ascii="Tahoma" w:hAnsi="Tahoma" w:cs="Tahoma"/>
              </w:rPr>
              <w:t xml:space="preserve"> yang</w:t>
            </w:r>
            <w:r w:rsidRPr="00B51017">
              <w:rPr>
                <w:rFonts w:ascii="Tahoma" w:hAnsi="Tahoma" w:cs="Tahoma"/>
              </w:rPr>
              <w:br/>
            </w:r>
            <w:proofErr w:type="spellStart"/>
            <w:r w:rsidRPr="00B51017">
              <w:rPr>
                <w:rStyle w:val="markedcontent"/>
                <w:rFonts w:ascii="Tahoma" w:hAnsi="Tahoma" w:cs="Tahoma"/>
              </w:rPr>
              <w:t>berhubungan</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dengan</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topik</w:t>
            </w:r>
            <w:proofErr w:type="spellEnd"/>
            <w:r w:rsidRPr="00B51017">
              <w:rPr>
                <w:rFonts w:ascii="Tahoma" w:hAnsi="Tahoma" w:cs="Tahoma"/>
              </w:rPr>
              <w:br/>
            </w:r>
            <w:proofErr w:type="spellStart"/>
            <w:r w:rsidRPr="00B51017">
              <w:rPr>
                <w:rStyle w:val="markedcontent"/>
                <w:rFonts w:ascii="Tahoma" w:hAnsi="Tahoma" w:cs="Tahoma"/>
              </w:rPr>
              <w:t>penelitian</w:t>
            </w:r>
            <w:proofErr w:type="spellEnd"/>
            <w:r w:rsidRPr="00B51017">
              <w:rPr>
                <w:rFonts w:ascii="Tahoma" w:hAnsi="Tahoma" w:cs="Tahoma"/>
              </w:rPr>
              <w:br/>
            </w:r>
          </w:p>
        </w:tc>
        <w:tc>
          <w:tcPr>
            <w:tcW w:w="2832" w:type="dxa"/>
          </w:tcPr>
          <w:p w14:paraId="484ED5D4" w14:textId="77777777" w:rsidR="00B353F9" w:rsidRPr="00B51017" w:rsidRDefault="00B353F9" w:rsidP="00D15165">
            <w:pPr>
              <w:ind w:left="0" w:hanging="2"/>
              <w:rPr>
                <w:rFonts w:ascii="Tahoma" w:hAnsi="Tahoma" w:cs="Tahoma"/>
              </w:rPr>
            </w:pPr>
            <w:proofErr w:type="spellStart"/>
            <w:r w:rsidRPr="00B51017">
              <w:rPr>
                <w:rStyle w:val="markedcontent"/>
                <w:rFonts w:ascii="Tahoma" w:hAnsi="Tahoma" w:cs="Tahoma"/>
              </w:rPr>
              <w:t>Selain</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jurnal</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penelitian</w:t>
            </w:r>
            <w:proofErr w:type="spellEnd"/>
            <w:r w:rsidRPr="00B51017">
              <w:rPr>
                <w:rFonts w:ascii="Tahoma" w:hAnsi="Tahoma" w:cs="Tahoma"/>
              </w:rPr>
              <w:br/>
            </w:r>
            <w:r w:rsidRPr="00B51017">
              <w:rPr>
                <w:rStyle w:val="markedcontent"/>
                <w:rFonts w:ascii="Tahoma" w:hAnsi="Tahoma" w:cs="Tahoma"/>
              </w:rPr>
              <w:t xml:space="preserve">yang </w:t>
            </w:r>
            <w:proofErr w:type="spellStart"/>
            <w:r w:rsidRPr="00B51017">
              <w:rPr>
                <w:rStyle w:val="markedcontent"/>
                <w:rFonts w:ascii="Tahoma" w:hAnsi="Tahoma" w:cs="Tahoma"/>
              </w:rPr>
              <w:t>berhubungan</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dengan</w:t>
            </w:r>
            <w:proofErr w:type="spellEnd"/>
            <w:r w:rsidRPr="00B51017">
              <w:rPr>
                <w:rFonts w:ascii="Tahoma" w:hAnsi="Tahoma" w:cs="Tahoma"/>
              </w:rPr>
              <w:br/>
            </w:r>
            <w:proofErr w:type="spellStart"/>
            <w:r w:rsidRPr="00B51017">
              <w:rPr>
                <w:rStyle w:val="markedcontent"/>
                <w:rFonts w:ascii="Tahoma" w:hAnsi="Tahoma" w:cs="Tahoma"/>
              </w:rPr>
              <w:t>topik</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penelitian</w:t>
            </w:r>
            <w:proofErr w:type="spellEnd"/>
          </w:p>
        </w:tc>
      </w:tr>
      <w:tr w:rsidR="00B353F9" w:rsidRPr="00B51017" w14:paraId="162D91CD" w14:textId="77777777" w:rsidTr="00D15165">
        <w:tc>
          <w:tcPr>
            <w:tcW w:w="2263" w:type="dxa"/>
          </w:tcPr>
          <w:p w14:paraId="7BC6FFB4" w14:textId="77777777" w:rsidR="00B353F9" w:rsidRPr="00B51017" w:rsidRDefault="00B353F9" w:rsidP="00D15165">
            <w:pPr>
              <w:ind w:leftChars="0" w:left="0" w:firstLineChars="0" w:firstLine="0"/>
              <w:jc w:val="both"/>
              <w:rPr>
                <w:rFonts w:ascii="Tahoma" w:hAnsi="Tahoma" w:cs="Tahoma"/>
              </w:rPr>
            </w:pPr>
            <w:r w:rsidRPr="00B51017">
              <w:rPr>
                <w:rStyle w:val="markedcontent"/>
                <w:rFonts w:ascii="Tahoma" w:hAnsi="Tahoma" w:cs="Tahoma"/>
              </w:rPr>
              <w:t>Intervention</w:t>
            </w:r>
          </w:p>
        </w:tc>
        <w:tc>
          <w:tcPr>
            <w:tcW w:w="3401" w:type="dxa"/>
          </w:tcPr>
          <w:p w14:paraId="1C4CA25D" w14:textId="77777777" w:rsidR="00B353F9" w:rsidRPr="00B51017" w:rsidRDefault="00B353F9" w:rsidP="00D15165">
            <w:pPr>
              <w:ind w:leftChars="0" w:left="0" w:firstLineChars="0" w:firstLine="0"/>
              <w:jc w:val="both"/>
              <w:rPr>
                <w:rFonts w:ascii="Tahoma" w:hAnsi="Tahoma" w:cs="Tahoma"/>
              </w:rPr>
            </w:pPr>
            <w:proofErr w:type="spellStart"/>
            <w:r w:rsidRPr="00B51017">
              <w:rPr>
                <w:rStyle w:val="markedcontent"/>
                <w:rFonts w:ascii="Tahoma" w:hAnsi="Tahoma" w:cs="Tahoma"/>
              </w:rPr>
              <w:t>Menganalisa</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tentang</w:t>
            </w:r>
            <w:proofErr w:type="spellEnd"/>
            <w:r>
              <w:rPr>
                <w:rStyle w:val="markedcontent"/>
                <w:rFonts w:ascii="Tahoma" w:hAnsi="Tahoma" w:cs="Tahoma"/>
              </w:rPr>
              <w:t xml:space="preserve"> </w:t>
            </w:r>
            <w:proofErr w:type="spellStart"/>
            <w:r w:rsidRPr="00B51017">
              <w:rPr>
                <w:rStyle w:val="markedcontent"/>
                <w:rFonts w:ascii="Tahoma" w:hAnsi="Tahoma" w:cs="Tahoma"/>
              </w:rPr>
              <w:t>pengaruh</w:t>
            </w:r>
            <w:proofErr w:type="spellEnd"/>
            <w:r w:rsidRPr="00B51017">
              <w:rPr>
                <w:rStyle w:val="markedcontent"/>
                <w:rFonts w:ascii="Tahoma" w:hAnsi="Tahoma" w:cs="Tahoma"/>
              </w:rPr>
              <w:t xml:space="preserve"> media </w:t>
            </w:r>
            <w:proofErr w:type="spellStart"/>
            <w:r w:rsidRPr="00B51017">
              <w:rPr>
                <w:rStyle w:val="markedcontent"/>
                <w:rFonts w:ascii="Tahoma" w:hAnsi="Tahoma" w:cs="Tahoma"/>
              </w:rPr>
              <w:t>pembelajaran</w:t>
            </w:r>
            <w:proofErr w:type="spellEnd"/>
            <w:r w:rsidRPr="00B51017">
              <w:rPr>
                <w:rFonts w:ascii="Tahoma" w:hAnsi="Tahoma" w:cs="Tahoma"/>
              </w:rPr>
              <w:br/>
            </w:r>
            <w:r w:rsidRPr="00B51017">
              <w:rPr>
                <w:rStyle w:val="markedcontent"/>
                <w:rFonts w:ascii="Tahoma" w:hAnsi="Tahoma" w:cs="Tahoma"/>
              </w:rPr>
              <w:t xml:space="preserve">YouTube </w:t>
            </w:r>
            <w:proofErr w:type="spellStart"/>
            <w:r w:rsidRPr="00B51017">
              <w:rPr>
                <w:rStyle w:val="markedcontent"/>
                <w:rFonts w:ascii="Tahoma" w:hAnsi="Tahoma" w:cs="Tahoma"/>
              </w:rPr>
              <w:t>terhadap</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capaian</w:t>
            </w:r>
            <w:proofErr w:type="spellEnd"/>
            <w:r w:rsidRPr="00B51017">
              <w:rPr>
                <w:rFonts w:ascii="Tahoma" w:hAnsi="Tahoma" w:cs="Tahoma"/>
              </w:rPr>
              <w:br/>
            </w:r>
            <w:proofErr w:type="spellStart"/>
            <w:r w:rsidRPr="00B51017">
              <w:rPr>
                <w:rStyle w:val="markedcontent"/>
                <w:rFonts w:ascii="Tahoma" w:hAnsi="Tahoma" w:cs="Tahoma"/>
              </w:rPr>
              <w:t>kompetensi</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mahasiswa</w:t>
            </w:r>
            <w:proofErr w:type="spellEnd"/>
          </w:p>
        </w:tc>
        <w:tc>
          <w:tcPr>
            <w:tcW w:w="2832" w:type="dxa"/>
          </w:tcPr>
          <w:p w14:paraId="42FD9AEF" w14:textId="77777777" w:rsidR="00B353F9" w:rsidRPr="00B51017" w:rsidRDefault="00B353F9" w:rsidP="00D15165">
            <w:pPr>
              <w:ind w:leftChars="0" w:left="0" w:firstLineChars="0" w:firstLine="0"/>
              <w:jc w:val="both"/>
              <w:rPr>
                <w:rFonts w:ascii="Tahoma" w:hAnsi="Tahoma" w:cs="Tahoma"/>
              </w:rPr>
            </w:pPr>
            <w:proofErr w:type="spellStart"/>
            <w:r w:rsidRPr="00B51017">
              <w:rPr>
                <w:rStyle w:val="markedcontent"/>
                <w:rFonts w:ascii="Tahoma" w:hAnsi="Tahoma" w:cs="Tahoma"/>
              </w:rPr>
              <w:t>Selain</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menganalisis</w:t>
            </w:r>
            <w:proofErr w:type="spellEnd"/>
            <w:r w:rsidRPr="00B51017">
              <w:rPr>
                <w:rFonts w:ascii="Tahoma" w:hAnsi="Tahoma" w:cs="Tahoma"/>
              </w:rPr>
              <w:br/>
            </w:r>
            <w:proofErr w:type="spellStart"/>
            <w:r w:rsidRPr="00B51017">
              <w:rPr>
                <w:rStyle w:val="markedcontent"/>
                <w:rFonts w:ascii="Tahoma" w:hAnsi="Tahoma" w:cs="Tahoma"/>
              </w:rPr>
              <w:t>tentang</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pengaruh</w:t>
            </w:r>
            <w:proofErr w:type="spellEnd"/>
            <w:r w:rsidRPr="00B51017">
              <w:rPr>
                <w:rStyle w:val="markedcontent"/>
                <w:rFonts w:ascii="Tahoma" w:hAnsi="Tahoma" w:cs="Tahoma"/>
              </w:rPr>
              <w:t xml:space="preserve"> media</w:t>
            </w:r>
            <w:r w:rsidRPr="00B51017">
              <w:rPr>
                <w:rFonts w:ascii="Tahoma" w:hAnsi="Tahoma" w:cs="Tahoma"/>
              </w:rPr>
              <w:br/>
            </w:r>
            <w:proofErr w:type="spellStart"/>
            <w:r w:rsidRPr="00B51017">
              <w:rPr>
                <w:rStyle w:val="markedcontent"/>
                <w:rFonts w:ascii="Tahoma" w:hAnsi="Tahoma" w:cs="Tahoma"/>
              </w:rPr>
              <w:t>pembelajaran</w:t>
            </w:r>
            <w:proofErr w:type="spellEnd"/>
            <w:r w:rsidRPr="00B51017">
              <w:rPr>
                <w:rStyle w:val="markedcontent"/>
                <w:rFonts w:ascii="Tahoma" w:hAnsi="Tahoma" w:cs="Tahoma"/>
              </w:rPr>
              <w:t xml:space="preserve"> YouTube</w:t>
            </w:r>
            <w:r w:rsidRPr="00B51017">
              <w:rPr>
                <w:rFonts w:ascii="Tahoma" w:hAnsi="Tahoma" w:cs="Tahoma"/>
              </w:rPr>
              <w:br/>
            </w:r>
            <w:proofErr w:type="spellStart"/>
            <w:r w:rsidRPr="00B51017">
              <w:rPr>
                <w:rStyle w:val="markedcontent"/>
                <w:rFonts w:ascii="Tahoma" w:hAnsi="Tahoma" w:cs="Tahoma"/>
              </w:rPr>
              <w:t>terhadap</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capaian</w:t>
            </w:r>
            <w:proofErr w:type="spellEnd"/>
            <w:r w:rsidRPr="00B51017">
              <w:rPr>
                <w:rFonts w:ascii="Tahoma" w:hAnsi="Tahoma" w:cs="Tahoma"/>
              </w:rPr>
              <w:br/>
            </w:r>
            <w:proofErr w:type="spellStart"/>
            <w:r w:rsidRPr="00B51017">
              <w:rPr>
                <w:rStyle w:val="markedcontent"/>
                <w:rFonts w:ascii="Tahoma" w:hAnsi="Tahoma" w:cs="Tahoma"/>
              </w:rPr>
              <w:t>kompetensi</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mahasiswa</w:t>
            </w:r>
            <w:proofErr w:type="spellEnd"/>
          </w:p>
        </w:tc>
      </w:tr>
      <w:tr w:rsidR="00B353F9" w:rsidRPr="00B51017" w14:paraId="2EBF9EFC" w14:textId="77777777" w:rsidTr="00D15165">
        <w:tc>
          <w:tcPr>
            <w:tcW w:w="2263" w:type="dxa"/>
          </w:tcPr>
          <w:p w14:paraId="6D3F2A2E" w14:textId="77777777" w:rsidR="00B353F9" w:rsidRPr="00B51017" w:rsidRDefault="00B353F9" w:rsidP="00D15165">
            <w:pPr>
              <w:ind w:leftChars="0" w:left="0" w:firstLineChars="0" w:firstLine="0"/>
              <w:jc w:val="both"/>
              <w:rPr>
                <w:rFonts w:ascii="Tahoma" w:hAnsi="Tahoma" w:cs="Tahoma"/>
              </w:rPr>
            </w:pPr>
            <w:r w:rsidRPr="00B51017">
              <w:rPr>
                <w:rStyle w:val="markedcontent"/>
                <w:rFonts w:ascii="Tahoma" w:hAnsi="Tahoma" w:cs="Tahoma"/>
              </w:rPr>
              <w:t>Comparation</w:t>
            </w:r>
          </w:p>
        </w:tc>
        <w:tc>
          <w:tcPr>
            <w:tcW w:w="3401" w:type="dxa"/>
          </w:tcPr>
          <w:p w14:paraId="2B421635" w14:textId="77777777" w:rsidR="00B353F9" w:rsidRPr="00B51017" w:rsidRDefault="00B353F9" w:rsidP="00D15165">
            <w:pPr>
              <w:ind w:leftChars="0" w:left="0" w:firstLineChars="0" w:firstLine="0"/>
              <w:jc w:val="both"/>
              <w:rPr>
                <w:rFonts w:ascii="Tahoma" w:hAnsi="Tahoma" w:cs="Tahoma"/>
              </w:rPr>
            </w:pPr>
            <w:proofErr w:type="spellStart"/>
            <w:r w:rsidRPr="00B51017">
              <w:rPr>
                <w:rStyle w:val="markedcontent"/>
                <w:rFonts w:ascii="Tahoma" w:hAnsi="Tahoma" w:cs="Tahoma"/>
              </w:rPr>
              <w:t>Tidak</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ada</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faktor</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pembanding</w:t>
            </w:r>
            <w:proofErr w:type="spellEnd"/>
          </w:p>
        </w:tc>
        <w:tc>
          <w:tcPr>
            <w:tcW w:w="2832" w:type="dxa"/>
          </w:tcPr>
          <w:p w14:paraId="215AAD86" w14:textId="77777777" w:rsidR="00B353F9" w:rsidRPr="00B51017" w:rsidRDefault="00B353F9" w:rsidP="00D15165">
            <w:pPr>
              <w:ind w:leftChars="0" w:left="0" w:firstLineChars="0" w:firstLine="0"/>
              <w:jc w:val="both"/>
              <w:rPr>
                <w:rFonts w:ascii="Tahoma" w:hAnsi="Tahoma" w:cs="Tahoma"/>
              </w:rPr>
            </w:pPr>
            <w:proofErr w:type="spellStart"/>
            <w:r w:rsidRPr="00B51017">
              <w:rPr>
                <w:rStyle w:val="markedcontent"/>
                <w:rFonts w:ascii="Tahoma" w:hAnsi="Tahoma" w:cs="Tahoma"/>
              </w:rPr>
              <w:t>Tidak</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ada</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faktor</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pembanding</w:t>
            </w:r>
            <w:proofErr w:type="spellEnd"/>
          </w:p>
        </w:tc>
      </w:tr>
      <w:tr w:rsidR="00B353F9" w:rsidRPr="00B51017" w14:paraId="1D6592A8" w14:textId="77777777" w:rsidTr="00D15165">
        <w:tc>
          <w:tcPr>
            <w:tcW w:w="2263" w:type="dxa"/>
          </w:tcPr>
          <w:p w14:paraId="0842F0F5" w14:textId="77777777" w:rsidR="00B353F9" w:rsidRPr="00B51017" w:rsidRDefault="00B353F9" w:rsidP="00D15165">
            <w:pPr>
              <w:ind w:leftChars="0" w:left="0" w:firstLineChars="0" w:firstLine="0"/>
              <w:jc w:val="both"/>
              <w:rPr>
                <w:rFonts w:ascii="Tahoma" w:hAnsi="Tahoma" w:cs="Tahoma"/>
              </w:rPr>
            </w:pPr>
            <w:r w:rsidRPr="00B51017">
              <w:rPr>
                <w:rStyle w:val="markedcontent"/>
                <w:rFonts w:ascii="Tahoma" w:hAnsi="Tahoma" w:cs="Tahoma"/>
              </w:rPr>
              <w:t>Outcome</w:t>
            </w:r>
          </w:p>
        </w:tc>
        <w:tc>
          <w:tcPr>
            <w:tcW w:w="3401" w:type="dxa"/>
          </w:tcPr>
          <w:p w14:paraId="0B229E74" w14:textId="77777777" w:rsidR="00B353F9" w:rsidRPr="00B51017" w:rsidRDefault="00B353F9" w:rsidP="00D15165">
            <w:pPr>
              <w:ind w:leftChars="0" w:left="0" w:firstLineChars="0" w:firstLine="0"/>
              <w:jc w:val="both"/>
              <w:rPr>
                <w:rFonts w:ascii="Tahoma" w:hAnsi="Tahoma" w:cs="Tahoma"/>
              </w:rPr>
            </w:pPr>
            <w:proofErr w:type="spellStart"/>
            <w:r w:rsidRPr="00B51017">
              <w:rPr>
                <w:rStyle w:val="markedcontent"/>
                <w:rFonts w:ascii="Tahoma" w:hAnsi="Tahoma" w:cs="Tahoma"/>
              </w:rPr>
              <w:t>Adanya</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efektivitas</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dalam</w:t>
            </w:r>
            <w:proofErr w:type="spellEnd"/>
            <w:r w:rsidRPr="00B51017">
              <w:rPr>
                <w:rFonts w:ascii="Tahoma" w:hAnsi="Tahoma" w:cs="Tahoma"/>
              </w:rPr>
              <w:br/>
            </w:r>
            <w:proofErr w:type="spellStart"/>
            <w:r w:rsidRPr="00B51017">
              <w:rPr>
                <w:rStyle w:val="markedcontent"/>
                <w:rFonts w:ascii="Tahoma" w:hAnsi="Tahoma" w:cs="Tahoma"/>
              </w:rPr>
              <w:t>metode</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pembelajaran</w:t>
            </w:r>
            <w:proofErr w:type="spellEnd"/>
            <w:r w:rsidRPr="00B51017">
              <w:rPr>
                <w:rStyle w:val="markedcontent"/>
                <w:rFonts w:ascii="Tahoma" w:hAnsi="Tahoma" w:cs="Tahoma"/>
              </w:rPr>
              <w:t xml:space="preserve"> yang</w:t>
            </w:r>
            <w:r w:rsidRPr="00B51017">
              <w:rPr>
                <w:rFonts w:ascii="Tahoma" w:hAnsi="Tahoma" w:cs="Tahoma"/>
              </w:rPr>
              <w:br/>
            </w:r>
            <w:proofErr w:type="spellStart"/>
            <w:r w:rsidRPr="00B51017">
              <w:rPr>
                <w:rStyle w:val="markedcontent"/>
                <w:rFonts w:ascii="Tahoma" w:hAnsi="Tahoma" w:cs="Tahoma"/>
              </w:rPr>
              <w:t>digunakan</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terhadap</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capaian</w:t>
            </w:r>
            <w:proofErr w:type="spellEnd"/>
            <w:r w:rsidRPr="00B51017">
              <w:rPr>
                <w:rFonts w:ascii="Tahoma" w:hAnsi="Tahoma" w:cs="Tahoma"/>
              </w:rPr>
              <w:br/>
            </w:r>
            <w:proofErr w:type="spellStart"/>
            <w:r w:rsidRPr="00B51017">
              <w:rPr>
                <w:rStyle w:val="markedcontent"/>
                <w:rFonts w:ascii="Tahoma" w:hAnsi="Tahoma" w:cs="Tahoma"/>
              </w:rPr>
              <w:t>kompetensi</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mahasiswa</w:t>
            </w:r>
            <w:proofErr w:type="spellEnd"/>
          </w:p>
        </w:tc>
        <w:tc>
          <w:tcPr>
            <w:tcW w:w="2832" w:type="dxa"/>
          </w:tcPr>
          <w:p w14:paraId="4A258B80" w14:textId="77777777" w:rsidR="00B353F9" w:rsidRPr="00B51017" w:rsidRDefault="00B353F9" w:rsidP="00D15165">
            <w:pPr>
              <w:ind w:leftChars="0" w:left="0" w:firstLineChars="0" w:firstLine="0"/>
              <w:jc w:val="both"/>
              <w:rPr>
                <w:rFonts w:ascii="Tahoma" w:hAnsi="Tahoma" w:cs="Tahoma"/>
              </w:rPr>
            </w:pPr>
            <w:proofErr w:type="spellStart"/>
            <w:r w:rsidRPr="00B51017">
              <w:rPr>
                <w:rStyle w:val="markedcontent"/>
                <w:rFonts w:ascii="Tahoma" w:hAnsi="Tahoma" w:cs="Tahoma"/>
              </w:rPr>
              <w:t>Tidak</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ada</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efektifitas</w:t>
            </w:r>
            <w:proofErr w:type="spellEnd"/>
          </w:p>
        </w:tc>
      </w:tr>
      <w:tr w:rsidR="00B353F9" w:rsidRPr="00B51017" w14:paraId="20EAD672" w14:textId="77777777" w:rsidTr="00D15165">
        <w:tc>
          <w:tcPr>
            <w:tcW w:w="2263" w:type="dxa"/>
          </w:tcPr>
          <w:p w14:paraId="5CB7F2BF" w14:textId="77777777" w:rsidR="00B353F9" w:rsidRPr="00B51017" w:rsidRDefault="00B353F9" w:rsidP="00D15165">
            <w:pPr>
              <w:ind w:leftChars="0" w:left="0" w:firstLineChars="0" w:firstLine="0"/>
              <w:jc w:val="both"/>
              <w:rPr>
                <w:rFonts w:ascii="Tahoma" w:hAnsi="Tahoma" w:cs="Tahoma"/>
              </w:rPr>
            </w:pPr>
            <w:proofErr w:type="spellStart"/>
            <w:r w:rsidRPr="00B51017">
              <w:rPr>
                <w:rStyle w:val="markedcontent"/>
                <w:rFonts w:ascii="Tahoma" w:hAnsi="Tahoma" w:cs="Tahoma"/>
              </w:rPr>
              <w:t>Tahun</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Terbit</w:t>
            </w:r>
            <w:proofErr w:type="spellEnd"/>
          </w:p>
        </w:tc>
        <w:tc>
          <w:tcPr>
            <w:tcW w:w="3401" w:type="dxa"/>
          </w:tcPr>
          <w:p w14:paraId="17E880AD" w14:textId="77777777" w:rsidR="00B353F9" w:rsidRPr="00B51017" w:rsidRDefault="00B353F9" w:rsidP="00D15165">
            <w:pPr>
              <w:ind w:leftChars="0" w:left="0" w:firstLineChars="0" w:firstLine="0"/>
              <w:jc w:val="both"/>
              <w:rPr>
                <w:rFonts w:ascii="Tahoma" w:hAnsi="Tahoma" w:cs="Tahoma"/>
              </w:rPr>
            </w:pPr>
            <w:r w:rsidRPr="00B51017">
              <w:rPr>
                <w:rStyle w:val="markedcontent"/>
                <w:rFonts w:ascii="Tahoma" w:hAnsi="Tahoma" w:cs="Tahoma"/>
              </w:rPr>
              <w:t xml:space="preserve">Artikel </w:t>
            </w:r>
            <w:proofErr w:type="spellStart"/>
            <w:r w:rsidRPr="00B51017">
              <w:rPr>
                <w:rStyle w:val="markedcontent"/>
                <w:rFonts w:ascii="Tahoma" w:hAnsi="Tahoma" w:cs="Tahoma"/>
              </w:rPr>
              <w:t>atau</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jurnal</w:t>
            </w:r>
            <w:proofErr w:type="spellEnd"/>
            <w:r w:rsidRPr="00B51017">
              <w:rPr>
                <w:rStyle w:val="markedcontent"/>
                <w:rFonts w:ascii="Tahoma" w:hAnsi="Tahoma" w:cs="Tahoma"/>
              </w:rPr>
              <w:t xml:space="preserve"> yang </w:t>
            </w:r>
            <w:proofErr w:type="spellStart"/>
            <w:r w:rsidRPr="00B51017">
              <w:rPr>
                <w:rStyle w:val="markedcontent"/>
                <w:rFonts w:ascii="Tahoma" w:hAnsi="Tahoma" w:cs="Tahoma"/>
              </w:rPr>
              <w:t>terbit</w:t>
            </w:r>
            <w:proofErr w:type="spellEnd"/>
            <w:r w:rsidRPr="00B51017">
              <w:rPr>
                <w:rFonts w:ascii="Tahoma" w:hAnsi="Tahoma" w:cs="Tahoma"/>
              </w:rPr>
              <w:br/>
            </w:r>
            <w:proofErr w:type="spellStart"/>
            <w:r w:rsidRPr="00B51017">
              <w:rPr>
                <w:rStyle w:val="markedcontent"/>
                <w:rFonts w:ascii="Tahoma" w:hAnsi="Tahoma" w:cs="Tahoma"/>
              </w:rPr>
              <w:t>mulai</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tahun</w:t>
            </w:r>
            <w:proofErr w:type="spellEnd"/>
            <w:r w:rsidRPr="00B51017">
              <w:rPr>
                <w:rStyle w:val="markedcontent"/>
                <w:rFonts w:ascii="Tahoma" w:hAnsi="Tahoma" w:cs="Tahoma"/>
              </w:rPr>
              <w:t xml:space="preserve"> 2017 </w:t>
            </w:r>
            <w:proofErr w:type="spellStart"/>
            <w:r w:rsidRPr="00B51017">
              <w:rPr>
                <w:rStyle w:val="markedcontent"/>
                <w:rFonts w:ascii="Tahoma" w:hAnsi="Tahoma" w:cs="Tahoma"/>
              </w:rPr>
              <w:t>hingga</w:t>
            </w:r>
            <w:proofErr w:type="spellEnd"/>
            <w:r w:rsidRPr="00B51017">
              <w:rPr>
                <w:rStyle w:val="markedcontent"/>
                <w:rFonts w:ascii="Tahoma" w:hAnsi="Tahoma" w:cs="Tahoma"/>
              </w:rPr>
              <w:t xml:space="preserve"> 2021</w:t>
            </w:r>
          </w:p>
        </w:tc>
        <w:tc>
          <w:tcPr>
            <w:tcW w:w="2832" w:type="dxa"/>
          </w:tcPr>
          <w:p w14:paraId="4D9D26EB" w14:textId="77777777" w:rsidR="00B353F9" w:rsidRPr="00B51017" w:rsidRDefault="00B353F9" w:rsidP="00D15165">
            <w:pPr>
              <w:ind w:leftChars="0" w:left="0" w:firstLineChars="0" w:firstLine="0"/>
              <w:jc w:val="both"/>
              <w:rPr>
                <w:rFonts w:ascii="Tahoma" w:hAnsi="Tahoma" w:cs="Tahoma"/>
              </w:rPr>
            </w:pPr>
            <w:r w:rsidRPr="00B51017">
              <w:rPr>
                <w:rStyle w:val="markedcontent"/>
                <w:rFonts w:ascii="Tahoma" w:hAnsi="Tahoma" w:cs="Tahoma"/>
              </w:rPr>
              <w:t xml:space="preserve">Artikel </w:t>
            </w:r>
            <w:proofErr w:type="spellStart"/>
            <w:r w:rsidRPr="00B51017">
              <w:rPr>
                <w:rStyle w:val="markedcontent"/>
                <w:rFonts w:ascii="Tahoma" w:hAnsi="Tahoma" w:cs="Tahoma"/>
              </w:rPr>
              <w:t>atau</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jurnal</w:t>
            </w:r>
            <w:proofErr w:type="spellEnd"/>
            <w:r w:rsidRPr="00B51017">
              <w:rPr>
                <w:rStyle w:val="markedcontent"/>
                <w:rFonts w:ascii="Tahoma" w:hAnsi="Tahoma" w:cs="Tahoma"/>
              </w:rPr>
              <w:t xml:space="preserve"> yang</w:t>
            </w:r>
            <w:r w:rsidRPr="00B51017">
              <w:rPr>
                <w:rFonts w:ascii="Tahoma" w:hAnsi="Tahoma" w:cs="Tahoma"/>
              </w:rPr>
              <w:br/>
            </w:r>
            <w:proofErr w:type="spellStart"/>
            <w:r w:rsidRPr="00B51017">
              <w:rPr>
                <w:rStyle w:val="markedcontent"/>
                <w:rFonts w:ascii="Tahoma" w:hAnsi="Tahoma" w:cs="Tahoma"/>
              </w:rPr>
              <w:t>terbit</w:t>
            </w:r>
            <w:proofErr w:type="spellEnd"/>
            <w:r w:rsidRPr="00B51017">
              <w:rPr>
                <w:rStyle w:val="markedcontent"/>
                <w:rFonts w:ascii="Tahoma" w:hAnsi="Tahoma" w:cs="Tahoma"/>
              </w:rPr>
              <w:t xml:space="preserve"> di </w:t>
            </w:r>
            <w:proofErr w:type="spellStart"/>
            <w:r w:rsidRPr="00B51017">
              <w:rPr>
                <w:rStyle w:val="markedcontent"/>
                <w:rFonts w:ascii="Tahoma" w:hAnsi="Tahoma" w:cs="Tahoma"/>
              </w:rPr>
              <w:t>bawah</w:t>
            </w:r>
            <w:proofErr w:type="spellEnd"/>
            <w:r w:rsidRPr="00B51017">
              <w:rPr>
                <w:rStyle w:val="markedcontent"/>
                <w:rFonts w:ascii="Tahoma" w:hAnsi="Tahoma" w:cs="Tahoma"/>
              </w:rPr>
              <w:t xml:space="preserve"> </w:t>
            </w:r>
            <w:proofErr w:type="spellStart"/>
            <w:r w:rsidRPr="00B51017">
              <w:rPr>
                <w:rStyle w:val="markedcontent"/>
                <w:rFonts w:ascii="Tahoma" w:hAnsi="Tahoma" w:cs="Tahoma"/>
              </w:rPr>
              <w:t>tahun</w:t>
            </w:r>
            <w:proofErr w:type="spellEnd"/>
            <w:r w:rsidRPr="00B51017">
              <w:rPr>
                <w:rStyle w:val="markedcontent"/>
                <w:rFonts w:ascii="Tahoma" w:hAnsi="Tahoma" w:cs="Tahoma"/>
              </w:rPr>
              <w:t xml:space="preserve"> 2017</w:t>
            </w:r>
          </w:p>
        </w:tc>
      </w:tr>
      <w:tr w:rsidR="00B353F9" w:rsidRPr="00B51017" w14:paraId="0A20D59D" w14:textId="77777777" w:rsidTr="00D15165">
        <w:tc>
          <w:tcPr>
            <w:tcW w:w="2263" w:type="dxa"/>
          </w:tcPr>
          <w:p w14:paraId="6C319B6B" w14:textId="77777777" w:rsidR="00B353F9" w:rsidRPr="00B51017" w:rsidRDefault="00B353F9" w:rsidP="00D15165">
            <w:pPr>
              <w:ind w:leftChars="0" w:left="0" w:firstLineChars="0" w:firstLine="0"/>
              <w:jc w:val="both"/>
              <w:rPr>
                <w:rFonts w:ascii="Tahoma" w:hAnsi="Tahoma" w:cs="Tahoma"/>
              </w:rPr>
            </w:pPr>
            <w:r w:rsidRPr="00B51017">
              <w:rPr>
                <w:rStyle w:val="markedcontent"/>
                <w:rFonts w:ascii="Tahoma" w:hAnsi="Tahoma" w:cs="Tahoma"/>
              </w:rPr>
              <w:t>Bahasa</w:t>
            </w:r>
          </w:p>
        </w:tc>
        <w:tc>
          <w:tcPr>
            <w:tcW w:w="3401" w:type="dxa"/>
          </w:tcPr>
          <w:p w14:paraId="46244711" w14:textId="77777777" w:rsidR="00B353F9" w:rsidRPr="00B51017" w:rsidRDefault="00B353F9" w:rsidP="00D15165">
            <w:pPr>
              <w:ind w:leftChars="0" w:left="0" w:firstLineChars="0" w:firstLine="0"/>
              <w:jc w:val="both"/>
              <w:rPr>
                <w:rFonts w:ascii="Tahoma" w:hAnsi="Tahoma" w:cs="Tahoma"/>
              </w:rPr>
            </w:pPr>
            <w:r w:rsidRPr="00B51017">
              <w:rPr>
                <w:rStyle w:val="markedcontent"/>
                <w:rFonts w:ascii="Tahoma" w:hAnsi="Tahoma" w:cs="Tahoma"/>
              </w:rPr>
              <w:t xml:space="preserve">Bahasa </w:t>
            </w:r>
            <w:proofErr w:type="spellStart"/>
            <w:r w:rsidRPr="00B51017">
              <w:rPr>
                <w:rStyle w:val="markedcontent"/>
                <w:rFonts w:ascii="Tahoma" w:hAnsi="Tahoma" w:cs="Tahoma"/>
              </w:rPr>
              <w:t>Inggris</w:t>
            </w:r>
            <w:proofErr w:type="spellEnd"/>
            <w:r w:rsidRPr="00B51017">
              <w:rPr>
                <w:rStyle w:val="markedcontent"/>
                <w:rFonts w:ascii="Tahoma" w:hAnsi="Tahoma" w:cs="Tahoma"/>
              </w:rPr>
              <w:t xml:space="preserve"> dan Indonesia </w:t>
            </w:r>
          </w:p>
        </w:tc>
        <w:tc>
          <w:tcPr>
            <w:tcW w:w="2832" w:type="dxa"/>
          </w:tcPr>
          <w:p w14:paraId="78C71FEE" w14:textId="77777777" w:rsidR="00B353F9" w:rsidRPr="00B51017" w:rsidRDefault="00B353F9" w:rsidP="00D15165">
            <w:pPr>
              <w:ind w:leftChars="0" w:left="0" w:firstLineChars="0" w:firstLine="0"/>
              <w:jc w:val="both"/>
              <w:rPr>
                <w:rFonts w:ascii="Tahoma" w:hAnsi="Tahoma" w:cs="Tahoma"/>
              </w:rPr>
            </w:pPr>
            <w:proofErr w:type="spellStart"/>
            <w:r w:rsidRPr="00B51017">
              <w:rPr>
                <w:rStyle w:val="markedcontent"/>
                <w:rFonts w:ascii="Tahoma" w:hAnsi="Tahoma" w:cs="Tahoma"/>
              </w:rPr>
              <w:t>Selain</w:t>
            </w:r>
            <w:proofErr w:type="spellEnd"/>
            <w:r w:rsidRPr="00B51017">
              <w:rPr>
                <w:rStyle w:val="markedcontent"/>
                <w:rFonts w:ascii="Tahoma" w:hAnsi="Tahoma" w:cs="Tahoma"/>
              </w:rPr>
              <w:t xml:space="preserve"> Bahasa </w:t>
            </w:r>
            <w:proofErr w:type="spellStart"/>
            <w:r w:rsidRPr="00B51017">
              <w:rPr>
                <w:rStyle w:val="markedcontent"/>
                <w:rFonts w:ascii="Tahoma" w:hAnsi="Tahoma" w:cs="Tahoma"/>
              </w:rPr>
              <w:t>Inggris</w:t>
            </w:r>
            <w:proofErr w:type="spellEnd"/>
            <w:r w:rsidRPr="00B51017">
              <w:rPr>
                <w:rStyle w:val="markedcontent"/>
                <w:rFonts w:ascii="Tahoma" w:hAnsi="Tahoma" w:cs="Tahoma"/>
              </w:rPr>
              <w:t xml:space="preserve"> dan</w:t>
            </w:r>
            <w:r w:rsidRPr="00B51017">
              <w:rPr>
                <w:rFonts w:ascii="Tahoma" w:hAnsi="Tahoma" w:cs="Tahoma"/>
              </w:rPr>
              <w:br/>
            </w:r>
            <w:r w:rsidRPr="00B51017">
              <w:rPr>
                <w:rStyle w:val="markedcontent"/>
                <w:rFonts w:ascii="Tahoma" w:hAnsi="Tahoma" w:cs="Tahoma"/>
              </w:rPr>
              <w:t>Indonesia</w:t>
            </w:r>
          </w:p>
        </w:tc>
      </w:tr>
    </w:tbl>
    <w:p w14:paraId="28AFAE18" w14:textId="77777777" w:rsidR="00B353F9" w:rsidRDefault="00B353F9" w:rsidP="00B353F9">
      <w:pPr>
        <w:ind w:leftChars="0" w:left="0" w:firstLineChars="0" w:firstLine="720"/>
        <w:jc w:val="both"/>
      </w:pPr>
    </w:p>
    <w:p w14:paraId="76B6A230" w14:textId="77777777" w:rsidR="00B353F9" w:rsidRDefault="00B353F9" w:rsidP="00B353F9">
      <w:pPr>
        <w:ind w:left="0" w:hanging="2"/>
        <w:jc w:val="both"/>
      </w:pPr>
    </w:p>
    <w:p w14:paraId="5778F29D" w14:textId="77777777" w:rsidR="00B353F9" w:rsidRDefault="00B353F9" w:rsidP="00B353F9">
      <w:pPr>
        <w:pStyle w:val="Heading1"/>
        <w:spacing w:after="60"/>
        <w:ind w:leftChars="0" w:left="0" w:firstLineChars="0" w:firstLine="0"/>
        <w:rPr>
          <w:rFonts w:ascii="Tahoma" w:eastAsia="Tahoma" w:hAnsi="Tahoma" w:cs="Tahoma"/>
          <w:i w:val="0"/>
          <w:sz w:val="22"/>
          <w:szCs w:val="22"/>
        </w:rPr>
      </w:pPr>
      <w:r>
        <w:rPr>
          <w:rFonts w:ascii="Tahoma" w:eastAsia="Tahoma" w:hAnsi="Tahoma" w:cs="Tahoma"/>
          <w:i w:val="0"/>
          <w:sz w:val="22"/>
          <w:szCs w:val="22"/>
        </w:rPr>
        <w:t>3. HASIL DAN PEMBAHASAN</w:t>
      </w:r>
    </w:p>
    <w:p w14:paraId="56004F85" w14:textId="77777777" w:rsidR="00B353F9" w:rsidRDefault="00B353F9" w:rsidP="00B353F9">
      <w:pPr>
        <w:ind w:leftChars="0" w:left="0" w:firstLineChars="0" w:firstLine="720"/>
        <w:jc w:val="both"/>
        <w:rPr>
          <w:rFonts w:ascii="Tahoma" w:eastAsia="Tahoma" w:hAnsi="Tahoma" w:cs="Tahoma"/>
          <w:sz w:val="22"/>
          <w:szCs w:val="22"/>
        </w:rPr>
      </w:pPr>
      <w:r w:rsidRPr="00B51017">
        <w:rPr>
          <w:rFonts w:ascii="Tahoma" w:eastAsia="Tahoma" w:hAnsi="Tahoma" w:cs="Tahoma"/>
          <w:sz w:val="22"/>
          <w:szCs w:val="22"/>
        </w:rPr>
        <w:t xml:space="preserve">Hasil </w:t>
      </w:r>
      <w:proofErr w:type="spellStart"/>
      <w:r w:rsidRPr="00B51017">
        <w:rPr>
          <w:rFonts w:ascii="Tahoma" w:eastAsia="Tahoma" w:hAnsi="Tahoma" w:cs="Tahoma"/>
          <w:sz w:val="22"/>
          <w:szCs w:val="22"/>
        </w:rPr>
        <w:t>kajian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literatur</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ini</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mengidentifikasikan</w:t>
      </w:r>
      <w:proofErr w:type="spellEnd"/>
      <w:r w:rsidRPr="00B51017">
        <w:rPr>
          <w:rFonts w:ascii="Tahoma" w:eastAsia="Tahoma" w:hAnsi="Tahoma" w:cs="Tahoma"/>
          <w:sz w:val="22"/>
          <w:szCs w:val="22"/>
        </w:rPr>
        <w:t xml:space="preserve"> 9 </w:t>
      </w:r>
      <w:proofErr w:type="spellStart"/>
      <w:r w:rsidRPr="00B51017">
        <w:rPr>
          <w:rFonts w:ascii="Tahoma" w:eastAsia="Tahoma" w:hAnsi="Tahoma" w:cs="Tahoma"/>
          <w:sz w:val="22"/>
          <w:szCs w:val="22"/>
        </w:rPr>
        <w:t>artikel</w:t>
      </w:r>
      <w:proofErr w:type="spellEnd"/>
      <w:r w:rsidRPr="00B51017">
        <w:rPr>
          <w:rFonts w:ascii="Tahoma" w:eastAsia="Tahoma" w:hAnsi="Tahoma" w:cs="Tahoma"/>
          <w:sz w:val="22"/>
          <w:szCs w:val="22"/>
        </w:rPr>
        <w:t xml:space="preserve">. Sebagian </w:t>
      </w:r>
      <w:proofErr w:type="spellStart"/>
      <w:r w:rsidRPr="00B51017">
        <w:rPr>
          <w:rFonts w:ascii="Tahoma" w:eastAsia="Tahoma" w:hAnsi="Tahoma" w:cs="Tahoma"/>
          <w:sz w:val="22"/>
          <w:szCs w:val="22"/>
        </w:rPr>
        <w:t>besar</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makalah</w:t>
      </w:r>
      <w:proofErr w:type="spellEnd"/>
      <w:r w:rsidRPr="00B51017">
        <w:rPr>
          <w:rFonts w:ascii="Tahoma" w:eastAsia="Tahoma" w:hAnsi="Tahoma" w:cs="Tahoma"/>
          <w:sz w:val="22"/>
          <w:szCs w:val="22"/>
        </w:rPr>
        <w:br/>
      </w:r>
      <w:proofErr w:type="spellStart"/>
      <w:r w:rsidRPr="00B51017">
        <w:rPr>
          <w:rFonts w:ascii="Tahoma" w:eastAsia="Tahoma" w:hAnsi="Tahoma" w:cs="Tahoma"/>
          <w:sz w:val="22"/>
          <w:szCs w:val="22"/>
        </w:rPr>
        <w:t>membahas</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tentang</w:t>
      </w:r>
      <w:proofErr w:type="spellEnd"/>
      <w:r w:rsidRPr="00B51017">
        <w:rPr>
          <w:rFonts w:ascii="Tahoma" w:eastAsia="Tahoma" w:hAnsi="Tahoma" w:cs="Tahoma"/>
          <w:sz w:val="22"/>
          <w:szCs w:val="22"/>
        </w:rPr>
        <w:t xml:space="preserve"> media </w:t>
      </w:r>
      <w:proofErr w:type="spellStart"/>
      <w:r w:rsidRPr="00B51017">
        <w:rPr>
          <w:rFonts w:ascii="Tahoma" w:eastAsia="Tahoma" w:hAnsi="Tahoma" w:cs="Tahoma"/>
          <w:sz w:val="22"/>
          <w:szCs w:val="22"/>
        </w:rPr>
        <w:t>pembelajaran</w:t>
      </w:r>
      <w:proofErr w:type="spellEnd"/>
      <w:r w:rsidRPr="00B51017">
        <w:rPr>
          <w:rFonts w:ascii="Tahoma" w:eastAsia="Tahoma" w:hAnsi="Tahoma" w:cs="Tahoma"/>
          <w:sz w:val="22"/>
          <w:szCs w:val="22"/>
        </w:rPr>
        <w:t xml:space="preserve"> yang di </w:t>
      </w:r>
      <w:proofErr w:type="spellStart"/>
      <w:r w:rsidRPr="00B51017">
        <w:rPr>
          <w:rFonts w:ascii="Tahoma" w:eastAsia="Tahoma" w:hAnsi="Tahoma" w:cs="Tahoma"/>
          <w:sz w:val="22"/>
          <w:szCs w:val="22"/>
        </w:rPr>
        <w:t>pakai</w:t>
      </w:r>
      <w:proofErr w:type="spellEnd"/>
      <w:r w:rsidRPr="00B51017">
        <w:rPr>
          <w:rFonts w:ascii="Tahoma" w:eastAsia="Tahoma" w:hAnsi="Tahoma" w:cs="Tahoma"/>
          <w:sz w:val="22"/>
          <w:szCs w:val="22"/>
        </w:rPr>
        <w:t xml:space="preserve"> oleh </w:t>
      </w:r>
      <w:proofErr w:type="spellStart"/>
      <w:r w:rsidRPr="00B51017">
        <w:rPr>
          <w:rFonts w:ascii="Tahoma" w:eastAsia="Tahoma" w:hAnsi="Tahoma" w:cs="Tahoma"/>
          <w:sz w:val="22"/>
          <w:szCs w:val="22"/>
        </w:rPr>
        <w:t>mahasiswa</w:t>
      </w:r>
      <w:proofErr w:type="spellEnd"/>
      <w:r w:rsidRPr="00B51017">
        <w:rPr>
          <w:rFonts w:ascii="Tahoma" w:eastAsia="Tahoma" w:hAnsi="Tahoma" w:cs="Tahoma"/>
          <w:sz w:val="22"/>
          <w:szCs w:val="22"/>
        </w:rPr>
        <w:t xml:space="preserve"> salah </w:t>
      </w:r>
      <w:proofErr w:type="spellStart"/>
      <w:r w:rsidRPr="00B51017">
        <w:rPr>
          <w:rFonts w:ascii="Tahoma" w:eastAsia="Tahoma" w:hAnsi="Tahoma" w:cs="Tahoma"/>
          <w:sz w:val="22"/>
          <w:szCs w:val="22"/>
        </w:rPr>
        <w:t>satunya</w:t>
      </w:r>
      <w:proofErr w:type="spellEnd"/>
      <w:r w:rsidRPr="00B51017">
        <w:rPr>
          <w:rFonts w:ascii="Tahoma" w:eastAsia="Tahoma" w:hAnsi="Tahoma" w:cs="Tahoma"/>
          <w:sz w:val="22"/>
          <w:szCs w:val="22"/>
        </w:rPr>
        <w:br/>
        <w:t>YouTube. Artikel-</w:t>
      </w:r>
      <w:proofErr w:type="spellStart"/>
      <w:r w:rsidRPr="00B51017">
        <w:rPr>
          <w:rFonts w:ascii="Tahoma" w:eastAsia="Tahoma" w:hAnsi="Tahoma" w:cs="Tahoma"/>
          <w:sz w:val="22"/>
          <w:szCs w:val="22"/>
        </w:rPr>
        <w:t>artikel</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tersebut</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ditulis</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dalam</w:t>
      </w:r>
      <w:proofErr w:type="spellEnd"/>
      <w:r w:rsidRPr="00B51017">
        <w:rPr>
          <w:rFonts w:ascii="Tahoma" w:eastAsia="Tahoma" w:hAnsi="Tahoma" w:cs="Tahoma"/>
          <w:sz w:val="22"/>
          <w:szCs w:val="22"/>
        </w:rPr>
        <w:t xml:space="preserve"> Bahasa Indonesia yang </w:t>
      </w:r>
      <w:proofErr w:type="spellStart"/>
      <w:r w:rsidRPr="00B51017">
        <w:rPr>
          <w:rFonts w:ascii="Tahoma" w:eastAsia="Tahoma" w:hAnsi="Tahoma" w:cs="Tahoma"/>
          <w:sz w:val="22"/>
          <w:szCs w:val="22"/>
        </w:rPr>
        <w:t>berkenaan</w:t>
      </w:r>
      <w:proofErr w:type="spellEnd"/>
      <w:r w:rsidRPr="00B51017">
        <w:rPr>
          <w:rFonts w:ascii="Tahoma" w:eastAsia="Tahoma" w:hAnsi="Tahoma" w:cs="Tahoma"/>
          <w:sz w:val="22"/>
          <w:szCs w:val="22"/>
        </w:rPr>
        <w:br/>
      </w:r>
      <w:proofErr w:type="spellStart"/>
      <w:r w:rsidRPr="00B51017">
        <w:rPr>
          <w:rFonts w:ascii="Tahoma" w:eastAsia="Tahoma" w:hAnsi="Tahoma" w:cs="Tahoma"/>
          <w:sz w:val="22"/>
          <w:szCs w:val="22"/>
        </w:rPr>
        <w:t>dengan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hasil</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penelitian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tentang</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pengaruh</w:t>
      </w:r>
      <w:proofErr w:type="spellEnd"/>
      <w:r w:rsidRPr="00B51017">
        <w:rPr>
          <w:rFonts w:ascii="Tahoma" w:eastAsia="Tahoma" w:hAnsi="Tahoma" w:cs="Tahoma"/>
          <w:sz w:val="22"/>
          <w:szCs w:val="22"/>
        </w:rPr>
        <w:t xml:space="preserve"> media </w:t>
      </w:r>
      <w:proofErr w:type="spellStart"/>
      <w:r w:rsidRPr="00B51017">
        <w:rPr>
          <w:rFonts w:ascii="Tahoma" w:eastAsia="Tahoma" w:hAnsi="Tahoma" w:cs="Tahoma"/>
          <w:sz w:val="22"/>
          <w:szCs w:val="22"/>
        </w:rPr>
        <w:t>pembelajaran</w:t>
      </w:r>
      <w:proofErr w:type="spellEnd"/>
      <w:r w:rsidRPr="00B51017">
        <w:rPr>
          <w:rFonts w:ascii="Tahoma" w:eastAsia="Tahoma" w:hAnsi="Tahoma" w:cs="Tahoma"/>
          <w:sz w:val="22"/>
          <w:szCs w:val="22"/>
        </w:rPr>
        <w:t xml:space="preserve"> YouTube</w:t>
      </w:r>
      <w:r>
        <w:rPr>
          <w:rFonts w:ascii="Tahoma" w:eastAsia="Tahoma" w:hAnsi="Tahoma" w:cs="Tahoma"/>
          <w:sz w:val="22"/>
          <w:szCs w:val="22"/>
        </w:rPr>
        <w:t xml:space="preserve">. </w:t>
      </w:r>
    </w:p>
    <w:p w14:paraId="64F77D07" w14:textId="77777777" w:rsidR="00B353F9" w:rsidRDefault="00B353F9" w:rsidP="00B353F9">
      <w:pPr>
        <w:ind w:leftChars="0" w:left="0" w:firstLineChars="0" w:firstLine="720"/>
        <w:jc w:val="both"/>
        <w:rPr>
          <w:rFonts w:ascii="Tahoma" w:eastAsia="Tahoma" w:hAnsi="Tahoma" w:cs="Tahoma"/>
          <w:sz w:val="22"/>
          <w:szCs w:val="22"/>
        </w:rPr>
      </w:pPr>
      <w:proofErr w:type="spellStart"/>
      <w:r w:rsidRPr="00B51017">
        <w:rPr>
          <w:rFonts w:ascii="Tahoma" w:eastAsia="Tahoma" w:hAnsi="Tahoma" w:cs="Tahoma"/>
          <w:sz w:val="22"/>
          <w:szCs w:val="22"/>
        </w:rPr>
        <w:t>Tinjauan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literatur</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ini</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membahas</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tentang</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tentang</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pengaruh</w:t>
      </w:r>
      <w:proofErr w:type="spellEnd"/>
      <w:r w:rsidRPr="00B51017">
        <w:rPr>
          <w:rFonts w:ascii="Tahoma" w:eastAsia="Tahoma" w:hAnsi="Tahoma" w:cs="Tahoma"/>
          <w:sz w:val="22"/>
          <w:szCs w:val="22"/>
        </w:rPr>
        <w:t xml:space="preserve"> media </w:t>
      </w:r>
      <w:proofErr w:type="spellStart"/>
      <w:r w:rsidRPr="00B51017">
        <w:rPr>
          <w:rFonts w:ascii="Tahoma" w:eastAsia="Tahoma" w:hAnsi="Tahoma" w:cs="Tahoma"/>
          <w:sz w:val="22"/>
          <w:szCs w:val="22"/>
        </w:rPr>
        <w:t>pembelajaran</w:t>
      </w:r>
      <w:proofErr w:type="spellEnd"/>
      <w:r w:rsidRPr="00B51017">
        <w:rPr>
          <w:rFonts w:ascii="Tahoma" w:eastAsia="Tahoma" w:hAnsi="Tahoma" w:cs="Tahoma"/>
          <w:sz w:val="22"/>
          <w:szCs w:val="22"/>
        </w:rPr>
        <w:br/>
        <w:t xml:space="preserve">YouTube </w:t>
      </w:r>
      <w:proofErr w:type="spellStart"/>
      <w:r w:rsidRPr="00B51017">
        <w:rPr>
          <w:rFonts w:ascii="Tahoma" w:eastAsia="Tahoma" w:hAnsi="Tahoma" w:cs="Tahoma"/>
          <w:sz w:val="22"/>
          <w:szCs w:val="22"/>
        </w:rPr>
        <w:t>terhadap</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capaian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kompetensi</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mahasiswa</w:t>
      </w:r>
      <w:proofErr w:type="spellEnd"/>
      <w:r w:rsidRPr="00B51017">
        <w:rPr>
          <w:rFonts w:ascii="Tahoma" w:eastAsia="Tahoma" w:hAnsi="Tahoma" w:cs="Tahoma"/>
          <w:sz w:val="22"/>
          <w:szCs w:val="22"/>
        </w:rPr>
        <w:t xml:space="preserve">. Karena </w:t>
      </w:r>
      <w:proofErr w:type="spellStart"/>
      <w:r w:rsidRPr="00B51017">
        <w:rPr>
          <w:rFonts w:ascii="Tahoma" w:eastAsia="Tahoma" w:hAnsi="Tahoma" w:cs="Tahoma"/>
          <w:sz w:val="22"/>
          <w:szCs w:val="22"/>
        </w:rPr>
        <w:t>dari</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beberapa</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artikel-artikel</w:t>
      </w:r>
      <w:proofErr w:type="spellEnd"/>
      <w:r w:rsidRPr="00B51017">
        <w:rPr>
          <w:rFonts w:ascii="Tahoma" w:eastAsia="Tahoma" w:hAnsi="Tahoma" w:cs="Tahoma"/>
          <w:sz w:val="22"/>
          <w:szCs w:val="22"/>
        </w:rPr>
        <w:br/>
        <w:t xml:space="preserve">yang </w:t>
      </w:r>
      <w:proofErr w:type="spellStart"/>
      <w:r w:rsidRPr="00B51017">
        <w:rPr>
          <w:rFonts w:ascii="Tahoma" w:eastAsia="Tahoma" w:hAnsi="Tahoma" w:cs="Tahoma"/>
          <w:sz w:val="22"/>
          <w:szCs w:val="22"/>
        </w:rPr>
        <w:t>sudah</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dilaporkan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ternyata</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menyebutkan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bahwa</w:t>
      </w:r>
      <w:proofErr w:type="spellEnd"/>
      <w:r w:rsidRPr="00B51017">
        <w:rPr>
          <w:rFonts w:ascii="Tahoma" w:eastAsia="Tahoma" w:hAnsi="Tahoma" w:cs="Tahoma"/>
          <w:sz w:val="22"/>
          <w:szCs w:val="22"/>
        </w:rPr>
        <w:t xml:space="preserve"> media </w:t>
      </w:r>
      <w:proofErr w:type="spellStart"/>
      <w:r w:rsidRPr="00B51017">
        <w:rPr>
          <w:rFonts w:ascii="Tahoma" w:eastAsia="Tahoma" w:hAnsi="Tahoma" w:cs="Tahoma"/>
          <w:sz w:val="22"/>
          <w:szCs w:val="22"/>
        </w:rPr>
        <w:t>pembelajaran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khususnya</w:t>
      </w:r>
      <w:proofErr w:type="spellEnd"/>
      <w:r w:rsidRPr="00B51017">
        <w:rPr>
          <w:rFonts w:ascii="Tahoma" w:eastAsia="Tahoma" w:hAnsi="Tahoma" w:cs="Tahoma"/>
          <w:sz w:val="22"/>
          <w:szCs w:val="22"/>
        </w:rPr>
        <w:br/>
        <w:t xml:space="preserve">YouTube sangat </w:t>
      </w:r>
      <w:proofErr w:type="spellStart"/>
      <w:r w:rsidRPr="00B51017">
        <w:rPr>
          <w:rFonts w:ascii="Tahoma" w:eastAsia="Tahoma" w:hAnsi="Tahoma" w:cs="Tahoma"/>
          <w:sz w:val="22"/>
          <w:szCs w:val="22"/>
        </w:rPr>
        <w:t>berpengaruh</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terhadap</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siswa</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dalam</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mengerjakan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tugas</w:t>
      </w:r>
      <w:proofErr w:type="spellEnd"/>
      <w:r w:rsidRPr="00B51017">
        <w:rPr>
          <w:rFonts w:ascii="Tahoma" w:eastAsia="Tahoma" w:hAnsi="Tahoma" w:cs="Tahoma"/>
          <w:sz w:val="22"/>
          <w:szCs w:val="22"/>
        </w:rPr>
        <w:t xml:space="preserve"> agar </w:t>
      </w:r>
      <w:proofErr w:type="spellStart"/>
      <w:r w:rsidRPr="00B51017">
        <w:rPr>
          <w:rFonts w:ascii="Tahoma" w:eastAsia="Tahoma" w:hAnsi="Tahoma" w:cs="Tahoma"/>
          <w:sz w:val="22"/>
          <w:szCs w:val="22"/>
        </w:rPr>
        <w:t>tidak</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bosan</w:t>
      </w:r>
      <w:proofErr w:type="spellEnd"/>
      <w:r w:rsidRPr="00B51017">
        <w:rPr>
          <w:rFonts w:ascii="Tahoma" w:eastAsia="Tahoma" w:hAnsi="Tahoma" w:cs="Tahoma"/>
          <w:sz w:val="22"/>
          <w:szCs w:val="22"/>
        </w:rPr>
        <w:t>.</w:t>
      </w:r>
      <w:r>
        <w:rPr>
          <w:rFonts w:ascii="Tahoma" w:eastAsia="Tahoma" w:hAnsi="Tahoma" w:cs="Tahoma"/>
          <w:sz w:val="22"/>
          <w:szCs w:val="22"/>
        </w:rPr>
        <w:t xml:space="preserve"> </w:t>
      </w:r>
      <w:proofErr w:type="spellStart"/>
      <w:r w:rsidRPr="00B51017">
        <w:rPr>
          <w:rFonts w:ascii="Tahoma" w:eastAsia="Tahoma" w:hAnsi="Tahoma" w:cs="Tahoma"/>
          <w:sz w:val="22"/>
          <w:szCs w:val="22"/>
        </w:rPr>
        <w:t>Dalam</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kegiatan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belajar</w:t>
      </w:r>
      <w:proofErr w:type="spellEnd"/>
      <w:r w:rsidRPr="00B51017">
        <w:rPr>
          <w:rFonts w:ascii="Tahoma" w:eastAsia="Tahoma" w:hAnsi="Tahoma" w:cs="Tahoma"/>
          <w:sz w:val="22"/>
          <w:szCs w:val="22"/>
        </w:rPr>
        <w:t xml:space="preserve">, guru </w:t>
      </w:r>
      <w:proofErr w:type="spellStart"/>
      <w:r w:rsidRPr="00B51017">
        <w:rPr>
          <w:rFonts w:ascii="Tahoma" w:eastAsia="Tahoma" w:hAnsi="Tahoma" w:cs="Tahoma"/>
          <w:sz w:val="22"/>
          <w:szCs w:val="22"/>
        </w:rPr>
        <w:t>bisa</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menggunakan</w:t>
      </w:r>
      <w:proofErr w:type="spellEnd"/>
      <w:r w:rsidRPr="00B51017">
        <w:rPr>
          <w:rFonts w:ascii="Tahoma" w:eastAsia="Tahoma" w:hAnsi="Tahoma" w:cs="Tahoma"/>
          <w:sz w:val="22"/>
          <w:szCs w:val="22"/>
        </w:rPr>
        <w:t xml:space="preserve"> YouTube </w:t>
      </w:r>
      <w:proofErr w:type="spellStart"/>
      <w:r w:rsidRPr="00B51017">
        <w:rPr>
          <w:rFonts w:ascii="Tahoma" w:eastAsia="Tahoma" w:hAnsi="Tahoma" w:cs="Tahoma"/>
          <w:sz w:val="22"/>
          <w:szCs w:val="22"/>
        </w:rPr>
        <w:t>sebagai</w:t>
      </w:r>
      <w:proofErr w:type="spellEnd"/>
      <w:r w:rsidRPr="00B51017">
        <w:rPr>
          <w:rFonts w:ascii="Tahoma" w:eastAsia="Tahoma" w:hAnsi="Tahoma" w:cs="Tahoma"/>
          <w:sz w:val="22"/>
          <w:szCs w:val="22"/>
        </w:rPr>
        <w:t xml:space="preserve"> media </w:t>
      </w:r>
      <w:proofErr w:type="spellStart"/>
      <w:r w:rsidRPr="00B51017">
        <w:rPr>
          <w:rFonts w:ascii="Tahoma" w:eastAsia="Tahoma" w:hAnsi="Tahoma" w:cs="Tahoma"/>
          <w:sz w:val="22"/>
          <w:szCs w:val="22"/>
        </w:rPr>
        <w:t>untuk</w:t>
      </w:r>
      <w:proofErr w:type="spellEnd"/>
      <w:r w:rsidRPr="00B51017">
        <w:rPr>
          <w:rFonts w:ascii="Tahoma" w:eastAsia="Tahoma" w:hAnsi="Tahoma" w:cs="Tahoma"/>
          <w:sz w:val="22"/>
          <w:szCs w:val="22"/>
        </w:rPr>
        <w:br/>
      </w:r>
      <w:proofErr w:type="spellStart"/>
      <w:r w:rsidRPr="00B51017">
        <w:rPr>
          <w:rFonts w:ascii="Tahoma" w:eastAsia="Tahoma" w:hAnsi="Tahoma" w:cs="Tahoma"/>
          <w:sz w:val="22"/>
          <w:szCs w:val="22"/>
        </w:rPr>
        <w:t>mengajar</w:t>
      </w:r>
      <w:proofErr w:type="spellEnd"/>
      <w:r w:rsidRPr="00B51017">
        <w:rPr>
          <w:rFonts w:ascii="Tahoma" w:eastAsia="Tahoma" w:hAnsi="Tahoma" w:cs="Tahoma"/>
          <w:sz w:val="22"/>
          <w:szCs w:val="22"/>
        </w:rPr>
        <w:t xml:space="preserve"> agar proses </w:t>
      </w:r>
      <w:proofErr w:type="spellStart"/>
      <w:r w:rsidRPr="00B51017">
        <w:rPr>
          <w:rFonts w:ascii="Tahoma" w:eastAsia="Tahoma" w:hAnsi="Tahoma" w:cs="Tahoma"/>
          <w:sz w:val="22"/>
          <w:szCs w:val="22"/>
        </w:rPr>
        <w:t>belajar</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siswa</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menjadi</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menyenangkan</w:t>
      </w:r>
      <w:proofErr w:type="spellEnd"/>
      <w:r w:rsidRPr="00B51017">
        <w:rPr>
          <w:rFonts w:ascii="Tahoma" w:eastAsia="Tahoma" w:hAnsi="Tahoma" w:cs="Tahoma"/>
          <w:sz w:val="22"/>
          <w:szCs w:val="22"/>
        </w:rPr>
        <w:t xml:space="preserve"> dan </w:t>
      </w:r>
      <w:proofErr w:type="spellStart"/>
      <w:r w:rsidRPr="00B51017">
        <w:rPr>
          <w:rFonts w:ascii="Tahoma" w:eastAsia="Tahoma" w:hAnsi="Tahoma" w:cs="Tahoma"/>
          <w:sz w:val="22"/>
          <w:szCs w:val="22"/>
        </w:rPr>
        <w:t>tidak</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monoton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Dengan</w:t>
      </w:r>
      <w:proofErr w:type="spellEnd"/>
      <w:r w:rsidRPr="00B51017">
        <w:rPr>
          <w:rFonts w:ascii="Tahoma" w:eastAsia="Tahoma" w:hAnsi="Tahoma" w:cs="Tahoma"/>
          <w:sz w:val="22"/>
          <w:szCs w:val="22"/>
        </w:rPr>
        <w:br/>
      </w:r>
      <w:proofErr w:type="spellStart"/>
      <w:r w:rsidRPr="00B51017">
        <w:rPr>
          <w:rFonts w:ascii="Tahoma" w:eastAsia="Tahoma" w:hAnsi="Tahoma" w:cs="Tahoma"/>
          <w:sz w:val="22"/>
          <w:szCs w:val="22"/>
        </w:rPr>
        <w:t>demikian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minat</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belajar</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siswa</w:t>
      </w:r>
      <w:proofErr w:type="spellEnd"/>
      <w:r w:rsidRPr="00B51017">
        <w:rPr>
          <w:rFonts w:ascii="Tahoma" w:eastAsia="Tahoma" w:hAnsi="Tahoma" w:cs="Tahoma"/>
          <w:sz w:val="22"/>
          <w:szCs w:val="22"/>
        </w:rPr>
        <w:t xml:space="preserve"> juga </w:t>
      </w:r>
      <w:proofErr w:type="spellStart"/>
      <w:r w:rsidRPr="00B51017">
        <w:rPr>
          <w:rFonts w:ascii="Tahoma" w:eastAsia="Tahoma" w:hAnsi="Tahoma" w:cs="Tahoma"/>
          <w:sz w:val="22"/>
          <w:szCs w:val="22"/>
        </w:rPr>
        <w:t>akan</w:t>
      </w:r>
      <w:proofErr w:type="spellEnd"/>
      <w:r w:rsidRPr="00B51017">
        <w:rPr>
          <w:rFonts w:ascii="Tahoma" w:eastAsia="Tahoma" w:hAnsi="Tahoma" w:cs="Tahoma"/>
          <w:sz w:val="22"/>
          <w:szCs w:val="22"/>
        </w:rPr>
        <w:t xml:space="preserve"> </w:t>
      </w:r>
      <w:proofErr w:type="spellStart"/>
      <w:r w:rsidRPr="00B51017">
        <w:rPr>
          <w:rFonts w:ascii="Tahoma" w:eastAsia="Tahoma" w:hAnsi="Tahoma" w:cs="Tahoma"/>
          <w:sz w:val="22"/>
          <w:szCs w:val="22"/>
        </w:rPr>
        <w:t>meningkat</w:t>
      </w:r>
      <w:proofErr w:type="spellEnd"/>
      <w:r>
        <w:rPr>
          <w:rFonts w:ascii="Tahoma" w:eastAsia="Tahoma" w:hAnsi="Tahoma" w:cs="Tahoma"/>
          <w:sz w:val="22"/>
          <w:szCs w:val="22"/>
        </w:rPr>
        <w:fldChar w:fldCharType="begin" w:fldLock="1"/>
      </w:r>
      <w:r>
        <w:rPr>
          <w:rFonts w:ascii="Tahoma" w:eastAsia="Tahoma" w:hAnsi="Tahoma" w:cs="Tahoma"/>
          <w:sz w:val="22"/>
          <w:szCs w:val="22"/>
        </w:rPr>
        <w:instrText>ADDIN CSL_CITATION {"citationItems":[{"id":"ITEM-1","itemData":{"abstract":"Penelitian ini bertujuan menghasilkan desain pembelajaran model ASSURE pada pembelajaran tematik terpadu tema 2 kelas V Sekolah Dasar yang valid, praktis, dan efektif. Desain pembelajaran yang dikembangkan berupa RPP (Rencana Pelaksanaan Pembelajaran). Jenis penelitian ini adalah penelitian pengembangan dengan model ASSURE. Subjek penelitian peserta didik kelas V SD Negeri 09 Ulakan Tapakis. Data dikumpulkan menggunakan lembar pengamatan keterlaksanaan desain pembelajaran, angket respon peserta didik, angket respon pendidik, aktivitas siswa selama proses pembelajaran dan hasil belajar. Data yang diperoleh selanjutnya diolah dan dianalisis secara deskriptif. Diharapkan hasil penelitian menunjukkan bahwa desain pembelajaran yang dikembangkan berada pada kategori sangat valid. Berdasarkan hasil uji coba yang akan dilakukan, diperoleh bahwa desain pembelajaran diharapkan memenuhi aspek kepraktisan ditinjau dari respon pendidik dan peserta didik. Desain pembelajaran ini juga diharapkan memenuhi aspek keefektifan yang dilihat dari: 1) aktivitas peserta didik; 2) sikap; 3) pengetahuan peserta didik yang diharapkan melampaui KKM; 4) keterampilan peserta didik. Desain pembelajaran yang dikembangkan berupa RPP memiliki karakteristik: 1) praktis dalam penggunaan dan 2) menggunakan bahasa yang jelas, logis, dan sistematis.","author":[{"dropping-particle":"","family":"Siti Nurjanah","given":"Aninditya Sri Nugraheni","non-dropping-particle":"","parse-names":false,"suffix":""}],"container-title":"Jurnal Basicedu","id":"ITEM-1","issue":"3","issued":{"date-parts":[["2021"]]},"page":"1683-1688","title":"Meningkatkan Pemahaman Isi Pesan Dongeng Melalui Strategi Know Want To Know Learned (KWL) pada Siswa Madrasah Ibtidaiyah","type":"article-journal","volume":"5"},"uris":["http://www.mendeley.com/documents/?uuid=8f2fed7f-209b-4614-9ac4-74b72f8eb67f"]}],"mendeley":{"formattedCitation":"(Siti Nurjanah 2021)","plainTextFormattedCitation":"(Siti Nurjanah 2021)","previouslyFormattedCitation":"(Siti Nurjanah 2021)"},"properties":{"noteIndex":0},"schema":"https://github.com/citation-style-language/schema/raw/master/csl-citation.json"}</w:instrText>
      </w:r>
      <w:r>
        <w:rPr>
          <w:rFonts w:ascii="Tahoma" w:eastAsia="Tahoma" w:hAnsi="Tahoma" w:cs="Tahoma"/>
          <w:sz w:val="22"/>
          <w:szCs w:val="22"/>
        </w:rPr>
        <w:fldChar w:fldCharType="separate"/>
      </w:r>
      <w:r w:rsidRPr="00B51017">
        <w:rPr>
          <w:rFonts w:ascii="Tahoma" w:eastAsia="Tahoma" w:hAnsi="Tahoma" w:cs="Tahoma"/>
          <w:noProof/>
          <w:sz w:val="22"/>
          <w:szCs w:val="22"/>
        </w:rPr>
        <w:t>(Siti Nurjanah 2021)</w:t>
      </w:r>
      <w:r>
        <w:rPr>
          <w:rFonts w:ascii="Tahoma" w:eastAsia="Tahoma" w:hAnsi="Tahoma" w:cs="Tahoma"/>
          <w:sz w:val="22"/>
          <w:szCs w:val="22"/>
        </w:rPr>
        <w:fldChar w:fldCharType="end"/>
      </w:r>
      <w:r>
        <w:rPr>
          <w:rFonts w:ascii="Tahoma" w:eastAsia="Tahoma" w:hAnsi="Tahoma" w:cs="Tahoma"/>
          <w:sz w:val="22"/>
          <w:szCs w:val="22"/>
        </w:rPr>
        <w:t xml:space="preserve">. </w:t>
      </w:r>
    </w:p>
    <w:p w14:paraId="05845BF9" w14:textId="0FA6667A" w:rsidR="00B353F9" w:rsidRDefault="00B353F9" w:rsidP="00B353F9">
      <w:pPr>
        <w:ind w:leftChars="0" w:left="0" w:firstLineChars="0" w:firstLine="720"/>
        <w:jc w:val="both"/>
        <w:rPr>
          <w:rFonts w:ascii="Tahoma" w:eastAsia="Tahoma" w:hAnsi="Tahoma" w:cs="Tahoma"/>
          <w:sz w:val="22"/>
          <w:szCs w:val="22"/>
        </w:rPr>
      </w:pPr>
      <w:r w:rsidRPr="00A27AD2">
        <w:rPr>
          <w:rFonts w:ascii="Tahoma" w:eastAsia="Tahoma" w:hAnsi="Tahoma" w:cs="Tahoma"/>
          <w:sz w:val="22"/>
          <w:szCs w:val="22"/>
        </w:rPr>
        <w:t xml:space="preserve">YouTube </w:t>
      </w:r>
      <w:proofErr w:type="spellStart"/>
      <w:r w:rsidRPr="00A27AD2">
        <w:rPr>
          <w:rFonts w:ascii="Tahoma" w:eastAsia="Tahoma" w:hAnsi="Tahoma" w:cs="Tahoma"/>
          <w:sz w:val="22"/>
          <w:szCs w:val="22"/>
        </w:rPr>
        <w:t>merupakan</w:t>
      </w:r>
      <w:proofErr w:type="spellEnd"/>
      <w:r w:rsidRPr="00A27AD2">
        <w:rPr>
          <w:rFonts w:ascii="Tahoma" w:eastAsia="Tahoma" w:hAnsi="Tahoma" w:cs="Tahoma"/>
          <w:sz w:val="22"/>
          <w:szCs w:val="22"/>
        </w:rPr>
        <w:t xml:space="preserve"> platform </w:t>
      </w:r>
      <w:proofErr w:type="spellStart"/>
      <w:r w:rsidRPr="00A27AD2">
        <w:rPr>
          <w:rFonts w:ascii="Tahoma" w:eastAsia="Tahoma" w:hAnsi="Tahoma" w:cs="Tahoma"/>
          <w:sz w:val="22"/>
          <w:szCs w:val="22"/>
        </w:rPr>
        <w:t>berbagi</w:t>
      </w:r>
      <w:proofErr w:type="spellEnd"/>
      <w:r w:rsidRPr="00A27AD2">
        <w:rPr>
          <w:rFonts w:ascii="Tahoma" w:eastAsia="Tahoma" w:hAnsi="Tahoma" w:cs="Tahoma"/>
          <w:sz w:val="22"/>
          <w:szCs w:val="22"/>
        </w:rPr>
        <w:t xml:space="preserve"> video </w:t>
      </w:r>
      <w:proofErr w:type="spellStart"/>
      <w:r w:rsidRPr="00A27AD2">
        <w:rPr>
          <w:rFonts w:ascii="Tahoma" w:eastAsia="Tahoma" w:hAnsi="Tahoma" w:cs="Tahoma"/>
          <w:sz w:val="22"/>
          <w:szCs w:val="22"/>
        </w:rPr>
        <w:t>terbesar</w:t>
      </w:r>
      <w:proofErr w:type="spellEnd"/>
      <w:r w:rsidRPr="00A27AD2">
        <w:rPr>
          <w:rFonts w:ascii="Tahoma" w:eastAsia="Tahoma" w:hAnsi="Tahoma" w:cs="Tahoma"/>
          <w:sz w:val="22"/>
          <w:szCs w:val="22"/>
        </w:rPr>
        <w:t xml:space="preserve"> di </w:t>
      </w:r>
      <w:proofErr w:type="spellStart"/>
      <w:r w:rsidRPr="00A27AD2">
        <w:rPr>
          <w:rFonts w:ascii="Tahoma" w:eastAsia="Tahoma" w:hAnsi="Tahoma" w:cs="Tahoma"/>
          <w:sz w:val="22"/>
          <w:szCs w:val="22"/>
        </w:rPr>
        <w:t>seluruh</w:t>
      </w:r>
      <w:proofErr w:type="spellEnd"/>
      <w:r w:rsidRPr="00A27AD2">
        <w:rPr>
          <w:rFonts w:ascii="Tahoma" w:eastAsia="Tahoma" w:hAnsi="Tahoma" w:cs="Tahoma"/>
          <w:sz w:val="22"/>
          <w:szCs w:val="22"/>
        </w:rPr>
        <w:t xml:space="preserve"> dunia.</w:t>
      </w:r>
      <w:r w:rsidRPr="00A27AD2">
        <w:rPr>
          <w:rFonts w:ascii="Tahoma" w:eastAsia="Tahoma" w:hAnsi="Tahoma" w:cs="Tahoma"/>
          <w:sz w:val="22"/>
          <w:szCs w:val="22"/>
        </w:rPr>
        <w:br/>
      </w:r>
      <w:proofErr w:type="spellStart"/>
      <w:r w:rsidRPr="00A27AD2">
        <w:rPr>
          <w:rFonts w:ascii="Tahoma" w:eastAsia="Tahoma" w:hAnsi="Tahoma" w:cs="Tahoma"/>
          <w:sz w:val="22"/>
          <w:szCs w:val="22"/>
        </w:rPr>
        <w:t>Kepopuleran</w:t>
      </w:r>
      <w:proofErr w:type="spellEnd"/>
      <w:r w:rsidRPr="00A27AD2">
        <w:rPr>
          <w:rFonts w:ascii="Tahoma" w:eastAsia="Tahoma" w:hAnsi="Tahoma" w:cs="Tahoma"/>
          <w:sz w:val="22"/>
          <w:szCs w:val="22"/>
        </w:rPr>
        <w:t xml:space="preserve"> YouTube </w:t>
      </w:r>
      <w:proofErr w:type="spellStart"/>
      <w:r w:rsidRPr="00A27AD2">
        <w:rPr>
          <w:rFonts w:ascii="Tahoma" w:eastAsia="Tahoma" w:hAnsi="Tahoma" w:cs="Tahoma"/>
          <w:sz w:val="22"/>
          <w:szCs w:val="22"/>
        </w:rPr>
        <w:t>sudah</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merambah</w:t>
      </w:r>
      <w:proofErr w:type="spellEnd"/>
      <w:r w:rsidRPr="00A27AD2">
        <w:rPr>
          <w:rFonts w:ascii="Tahoma" w:eastAsia="Tahoma" w:hAnsi="Tahoma" w:cs="Tahoma"/>
          <w:sz w:val="22"/>
          <w:szCs w:val="22"/>
        </w:rPr>
        <w:t xml:space="preserve"> di </w:t>
      </w:r>
      <w:proofErr w:type="spellStart"/>
      <w:r w:rsidRPr="00A27AD2">
        <w:rPr>
          <w:rFonts w:ascii="Tahoma" w:eastAsia="Tahoma" w:hAnsi="Tahoma" w:cs="Tahoma"/>
          <w:sz w:val="22"/>
          <w:szCs w:val="22"/>
        </w:rPr>
        <w:t>seluruh</w:t>
      </w:r>
      <w:proofErr w:type="spellEnd"/>
      <w:r w:rsidRPr="00A27AD2">
        <w:rPr>
          <w:rFonts w:ascii="Tahoma" w:eastAsia="Tahoma" w:hAnsi="Tahoma" w:cs="Tahoma"/>
          <w:sz w:val="22"/>
          <w:szCs w:val="22"/>
        </w:rPr>
        <w:t xml:space="preserve"> dunia internet dan </w:t>
      </w:r>
      <w:proofErr w:type="spellStart"/>
      <w:r w:rsidRPr="00A27AD2">
        <w:rPr>
          <w:rFonts w:ascii="Tahoma" w:eastAsia="Tahoma" w:hAnsi="Tahoma" w:cs="Tahoma"/>
          <w:sz w:val="22"/>
          <w:szCs w:val="22"/>
        </w:rPr>
        <w:t>menjadikannya</w:t>
      </w:r>
      <w:proofErr w:type="spellEnd"/>
      <w:r w:rsidRPr="00A27AD2">
        <w:rPr>
          <w:rFonts w:ascii="Tahoma" w:eastAsia="Tahoma" w:hAnsi="Tahoma" w:cs="Tahoma"/>
          <w:sz w:val="22"/>
          <w:szCs w:val="22"/>
        </w:rPr>
        <w:br/>
        <w:t xml:space="preserve">raja video </w:t>
      </w:r>
      <w:proofErr w:type="spellStart"/>
      <w:r w:rsidRPr="00A27AD2">
        <w:rPr>
          <w:rFonts w:ascii="Tahoma" w:eastAsia="Tahoma" w:hAnsi="Tahoma" w:cs="Tahoma"/>
          <w:sz w:val="22"/>
          <w:szCs w:val="22"/>
        </w:rPr>
        <w:t>dalam</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setidaknya</w:t>
      </w:r>
      <w:proofErr w:type="spellEnd"/>
      <w:r w:rsidRPr="00A27AD2">
        <w:rPr>
          <w:rFonts w:ascii="Tahoma" w:eastAsia="Tahoma" w:hAnsi="Tahoma" w:cs="Tahoma"/>
          <w:sz w:val="22"/>
          <w:szCs w:val="22"/>
        </w:rPr>
        <w:t xml:space="preserve"> dua </w:t>
      </w:r>
      <w:proofErr w:type="spellStart"/>
      <w:r w:rsidRPr="00A27AD2">
        <w:rPr>
          <w:rFonts w:ascii="Tahoma" w:eastAsia="Tahoma" w:hAnsi="Tahoma" w:cs="Tahoma"/>
          <w:sz w:val="22"/>
          <w:szCs w:val="22"/>
        </w:rPr>
        <w:t>dekade</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terakhir</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Pengguna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aktif</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dari</w:t>
      </w:r>
      <w:proofErr w:type="spellEnd"/>
      <w:r w:rsidRPr="00A27AD2">
        <w:rPr>
          <w:rFonts w:ascii="Tahoma" w:eastAsia="Tahoma" w:hAnsi="Tahoma" w:cs="Tahoma"/>
          <w:sz w:val="22"/>
          <w:szCs w:val="22"/>
        </w:rPr>
        <w:t xml:space="preserve"> YouTube </w:t>
      </w:r>
      <w:proofErr w:type="spellStart"/>
      <w:r w:rsidRPr="00A27AD2">
        <w:rPr>
          <w:rFonts w:ascii="Tahoma" w:eastAsia="Tahoma" w:hAnsi="Tahoma" w:cs="Tahoma"/>
          <w:sz w:val="22"/>
          <w:szCs w:val="22"/>
        </w:rPr>
        <w:t>tersebar</w:t>
      </w:r>
      <w:proofErr w:type="spellEnd"/>
      <w:r w:rsidRPr="00A27AD2">
        <w:rPr>
          <w:rFonts w:ascii="Tahoma" w:eastAsia="Tahoma" w:hAnsi="Tahoma" w:cs="Tahoma"/>
          <w:sz w:val="22"/>
          <w:szCs w:val="22"/>
        </w:rPr>
        <w:br/>
        <w:t xml:space="preserve">di </w:t>
      </w:r>
      <w:proofErr w:type="spellStart"/>
      <w:r w:rsidRPr="00A27AD2">
        <w:rPr>
          <w:rFonts w:ascii="Tahoma" w:eastAsia="Tahoma" w:hAnsi="Tahoma" w:cs="Tahoma"/>
          <w:sz w:val="22"/>
          <w:szCs w:val="22"/>
        </w:rPr>
        <w:t>seluruh</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penjuru</w:t>
      </w:r>
      <w:proofErr w:type="spellEnd"/>
      <w:r w:rsidRPr="00A27AD2">
        <w:rPr>
          <w:rFonts w:ascii="Tahoma" w:eastAsia="Tahoma" w:hAnsi="Tahoma" w:cs="Tahoma"/>
          <w:sz w:val="22"/>
          <w:szCs w:val="22"/>
        </w:rPr>
        <w:t xml:space="preserve"> dunia dan </w:t>
      </w:r>
      <w:proofErr w:type="spellStart"/>
      <w:r w:rsidRPr="00A27AD2">
        <w:rPr>
          <w:rFonts w:ascii="Tahoma" w:eastAsia="Tahoma" w:hAnsi="Tahoma" w:cs="Tahoma"/>
          <w:sz w:val="22"/>
          <w:szCs w:val="22"/>
        </w:rPr>
        <w:t>terdiri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dari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berbagai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kelompok</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usia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mulai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anak-anak</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hinga</w:t>
      </w:r>
      <w:proofErr w:type="spellEnd"/>
      <w:r w:rsidRPr="00A27AD2">
        <w:rPr>
          <w:rFonts w:ascii="Tahoma" w:eastAsia="Tahoma" w:hAnsi="Tahoma" w:cs="Tahoma"/>
          <w:sz w:val="22"/>
          <w:szCs w:val="22"/>
        </w:rPr>
        <w:br/>
      </w:r>
      <w:proofErr w:type="spellStart"/>
      <w:r w:rsidRPr="00A27AD2">
        <w:rPr>
          <w:rFonts w:ascii="Tahoma" w:eastAsia="Tahoma" w:hAnsi="Tahoma" w:cs="Tahoma"/>
          <w:sz w:val="22"/>
          <w:szCs w:val="22"/>
        </w:rPr>
        <w:t>dewasa</w:t>
      </w:r>
      <w:proofErr w:type="spellEnd"/>
      <w:r w:rsidRPr="00A27AD2">
        <w:rPr>
          <w:rFonts w:ascii="Tahoma" w:eastAsia="Tahoma" w:hAnsi="Tahoma" w:cs="Tahoma"/>
          <w:sz w:val="22"/>
          <w:szCs w:val="22"/>
        </w:rPr>
        <w:t xml:space="preserve">. YouTube </w:t>
      </w:r>
      <w:proofErr w:type="spellStart"/>
      <w:r w:rsidRPr="00A27AD2">
        <w:rPr>
          <w:rFonts w:ascii="Tahoma" w:eastAsia="Tahoma" w:hAnsi="Tahoma" w:cs="Tahoma"/>
          <w:sz w:val="22"/>
          <w:szCs w:val="22"/>
        </w:rPr>
        <w:t>memungkinkan</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penggunanya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untuk</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turut</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serta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membangun</w:t>
      </w:r>
      <w:proofErr w:type="spellEnd"/>
      <w:r w:rsidRPr="00A27AD2">
        <w:rPr>
          <w:rFonts w:ascii="Tahoma" w:eastAsia="Tahoma" w:hAnsi="Tahoma" w:cs="Tahoma"/>
          <w:sz w:val="22"/>
          <w:szCs w:val="22"/>
        </w:rPr>
        <w:t xml:space="preserve"> dan</w:t>
      </w:r>
      <w:r w:rsidRPr="00A27AD2">
        <w:rPr>
          <w:rFonts w:ascii="Tahoma" w:eastAsia="Tahoma" w:hAnsi="Tahoma" w:cs="Tahoma"/>
          <w:sz w:val="22"/>
          <w:szCs w:val="22"/>
        </w:rPr>
        <w:br/>
      </w:r>
      <w:proofErr w:type="spellStart"/>
      <w:r w:rsidRPr="00A27AD2">
        <w:rPr>
          <w:rFonts w:ascii="Tahoma" w:eastAsia="Tahoma" w:hAnsi="Tahoma" w:cs="Tahoma"/>
          <w:sz w:val="22"/>
          <w:szCs w:val="22"/>
        </w:rPr>
        <w:t>berinteraksi</w:t>
      </w:r>
      <w:proofErr w:type="spellEnd"/>
      <w:r w:rsidRPr="00A27AD2">
        <w:rPr>
          <w:rFonts w:ascii="Tahoma" w:eastAsia="Tahoma" w:hAnsi="Tahoma" w:cs="Tahoma"/>
          <w:sz w:val="22"/>
          <w:szCs w:val="22"/>
        </w:rPr>
        <w:t xml:space="preserve"> di </w:t>
      </w:r>
      <w:proofErr w:type="spellStart"/>
      <w:r w:rsidRPr="00A27AD2">
        <w:rPr>
          <w:rFonts w:ascii="Tahoma" w:eastAsia="Tahoma" w:hAnsi="Tahoma" w:cs="Tahoma"/>
          <w:sz w:val="22"/>
          <w:szCs w:val="22"/>
        </w:rPr>
        <w:t>dalam</w:t>
      </w:r>
      <w:proofErr w:type="spellEnd"/>
      <w:r w:rsidRPr="00A27AD2">
        <w:rPr>
          <w:rFonts w:ascii="Tahoma" w:eastAsia="Tahoma" w:hAnsi="Tahoma" w:cs="Tahoma"/>
          <w:sz w:val="22"/>
          <w:szCs w:val="22"/>
        </w:rPr>
        <w:t xml:space="preserve"> platform-</w:t>
      </w:r>
      <w:proofErr w:type="spellStart"/>
      <w:r w:rsidRPr="00A27AD2">
        <w:rPr>
          <w:rFonts w:ascii="Tahoma" w:eastAsia="Tahoma" w:hAnsi="Tahoma" w:cs="Tahoma"/>
          <w:sz w:val="22"/>
          <w:szCs w:val="22"/>
        </w:rPr>
        <w:t>nya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melalui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fitur</w:t>
      </w:r>
      <w:proofErr w:type="spellEnd"/>
      <w:r w:rsidRPr="00A27AD2">
        <w:rPr>
          <w:rFonts w:ascii="Tahoma" w:eastAsia="Tahoma" w:hAnsi="Tahoma" w:cs="Tahoma"/>
          <w:sz w:val="22"/>
          <w:szCs w:val="22"/>
        </w:rPr>
        <w:t xml:space="preserve"> upload, </w:t>
      </w:r>
      <w:proofErr w:type="spellStart"/>
      <w:r w:rsidRPr="00A27AD2">
        <w:rPr>
          <w:rFonts w:ascii="Tahoma" w:eastAsia="Tahoma" w:hAnsi="Tahoma" w:cs="Tahoma"/>
          <w:sz w:val="22"/>
          <w:szCs w:val="22"/>
        </w:rPr>
        <w:t>pencarian</w:t>
      </w:r>
      <w:proofErr w:type="spellEnd"/>
      <w:r w:rsidRPr="00A27AD2">
        <w:rPr>
          <w:rFonts w:ascii="Tahoma" w:eastAsia="Tahoma" w:hAnsi="Tahoma" w:cs="Tahoma"/>
          <w:sz w:val="22"/>
          <w:szCs w:val="22"/>
        </w:rPr>
        <w:t xml:space="preserve"> video, </w:t>
      </w:r>
      <w:proofErr w:type="spellStart"/>
      <w:r w:rsidRPr="00A27AD2">
        <w:rPr>
          <w:rFonts w:ascii="Tahoma" w:eastAsia="Tahoma" w:hAnsi="Tahoma" w:cs="Tahoma"/>
          <w:sz w:val="22"/>
          <w:szCs w:val="22"/>
        </w:rPr>
        <w:t>menonton</w:t>
      </w:r>
      <w:proofErr w:type="spellEnd"/>
      <w:r w:rsidRPr="00A27AD2">
        <w:rPr>
          <w:rFonts w:ascii="Tahoma" w:eastAsia="Tahoma" w:hAnsi="Tahoma" w:cs="Tahoma"/>
          <w:sz w:val="22"/>
          <w:szCs w:val="22"/>
        </w:rPr>
        <w:br/>
        <w:t xml:space="preserve">video, </w:t>
      </w:r>
      <w:proofErr w:type="spellStart"/>
      <w:r w:rsidRPr="00A27AD2">
        <w:rPr>
          <w:rFonts w:ascii="Tahoma" w:eastAsia="Tahoma" w:hAnsi="Tahoma" w:cs="Tahoma"/>
          <w:sz w:val="22"/>
          <w:szCs w:val="22"/>
        </w:rPr>
        <w:t>komentar</w:t>
      </w:r>
      <w:proofErr w:type="spellEnd"/>
      <w:r w:rsidRPr="00A27AD2">
        <w:rPr>
          <w:rFonts w:ascii="Tahoma" w:eastAsia="Tahoma" w:hAnsi="Tahoma" w:cs="Tahoma"/>
          <w:sz w:val="22"/>
          <w:szCs w:val="22"/>
        </w:rPr>
        <w:t xml:space="preserve"> di </w:t>
      </w:r>
      <w:proofErr w:type="spellStart"/>
      <w:r w:rsidRPr="00A27AD2">
        <w:rPr>
          <w:rFonts w:ascii="Tahoma" w:eastAsia="Tahoma" w:hAnsi="Tahoma" w:cs="Tahoma"/>
          <w:sz w:val="22"/>
          <w:szCs w:val="22"/>
        </w:rPr>
        <w:t>setiap</w:t>
      </w:r>
      <w:proofErr w:type="spellEnd"/>
      <w:r w:rsidRPr="00A27AD2">
        <w:rPr>
          <w:rFonts w:ascii="Tahoma" w:eastAsia="Tahoma" w:hAnsi="Tahoma" w:cs="Tahoma"/>
          <w:sz w:val="22"/>
          <w:szCs w:val="22"/>
        </w:rPr>
        <w:t xml:space="preserve"> video dan juga </w:t>
      </w:r>
      <w:proofErr w:type="spellStart"/>
      <w:r w:rsidRPr="00A27AD2">
        <w:rPr>
          <w:rFonts w:ascii="Tahoma" w:eastAsia="Tahoma" w:hAnsi="Tahoma" w:cs="Tahoma"/>
          <w:sz w:val="22"/>
          <w:szCs w:val="22"/>
        </w:rPr>
        <w:t>membagikan</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klip-klip</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dari</w:t>
      </w:r>
      <w:proofErr w:type="spellEnd"/>
      <w:r w:rsidRPr="00A27AD2">
        <w:rPr>
          <w:rFonts w:ascii="Tahoma" w:eastAsia="Tahoma" w:hAnsi="Tahoma" w:cs="Tahoma"/>
          <w:sz w:val="22"/>
          <w:szCs w:val="22"/>
        </w:rPr>
        <w:t xml:space="preserve"> video yang</w:t>
      </w:r>
      <w:r w:rsidRPr="00A27AD2">
        <w:rPr>
          <w:rFonts w:ascii="Tahoma" w:eastAsia="Tahoma" w:hAnsi="Tahoma" w:cs="Tahoma"/>
          <w:sz w:val="22"/>
          <w:szCs w:val="22"/>
        </w:rPr>
        <w:br/>
      </w:r>
      <w:proofErr w:type="spellStart"/>
      <w:r w:rsidRPr="00A27AD2">
        <w:rPr>
          <w:rFonts w:ascii="Tahoma" w:eastAsia="Tahoma" w:hAnsi="Tahoma" w:cs="Tahoma"/>
          <w:sz w:val="22"/>
          <w:szCs w:val="22"/>
        </w:rPr>
        <w:t>ditontonnya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kepada</w:t>
      </w:r>
      <w:proofErr w:type="spellEnd"/>
      <w:r w:rsidRPr="00A27AD2">
        <w:rPr>
          <w:rFonts w:ascii="Tahoma" w:eastAsia="Tahoma" w:hAnsi="Tahoma" w:cs="Tahoma"/>
          <w:sz w:val="22"/>
          <w:szCs w:val="22"/>
        </w:rPr>
        <w:t xml:space="preserve"> orang lain. </w:t>
      </w:r>
      <w:proofErr w:type="spellStart"/>
      <w:r w:rsidRPr="00A27AD2">
        <w:rPr>
          <w:rFonts w:ascii="Tahoma" w:eastAsia="Tahoma" w:hAnsi="Tahoma" w:cs="Tahoma"/>
          <w:sz w:val="22"/>
          <w:szCs w:val="22"/>
        </w:rPr>
        <w:t>Bagi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pembelajaran</w:t>
      </w:r>
      <w:proofErr w:type="spellEnd"/>
      <w:r w:rsidRPr="00A27AD2">
        <w:rPr>
          <w:rFonts w:ascii="Tahoma" w:eastAsia="Tahoma" w:hAnsi="Tahoma" w:cs="Tahoma"/>
          <w:sz w:val="22"/>
          <w:szCs w:val="22"/>
        </w:rPr>
        <w:t xml:space="preserve">, model </w:t>
      </w:r>
      <w:proofErr w:type="spellStart"/>
      <w:r w:rsidRPr="00A27AD2">
        <w:rPr>
          <w:rFonts w:ascii="Tahoma" w:eastAsia="Tahoma" w:hAnsi="Tahoma" w:cs="Tahoma"/>
          <w:sz w:val="22"/>
          <w:szCs w:val="22"/>
        </w:rPr>
        <w:t>interaktif</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seperti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ini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akan</w:t>
      </w:r>
      <w:proofErr w:type="spellEnd"/>
      <w:r w:rsidRPr="00A27AD2">
        <w:rPr>
          <w:rFonts w:ascii="Tahoma" w:eastAsia="Tahoma" w:hAnsi="Tahoma" w:cs="Tahoma"/>
          <w:sz w:val="22"/>
          <w:szCs w:val="22"/>
        </w:rPr>
        <w:br/>
      </w:r>
      <w:proofErr w:type="spellStart"/>
      <w:r w:rsidRPr="00A27AD2">
        <w:rPr>
          <w:rFonts w:ascii="Tahoma" w:eastAsia="Tahoma" w:hAnsi="Tahoma" w:cs="Tahoma"/>
          <w:sz w:val="22"/>
          <w:szCs w:val="22"/>
        </w:rPr>
        <w:t>mampu</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membuat</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suasana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belajar</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menjadi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lebih</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menarik</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menyenangkan</w:t>
      </w:r>
      <w:proofErr w:type="spellEnd"/>
      <w:r w:rsidRPr="00A27AD2">
        <w:rPr>
          <w:rFonts w:ascii="Tahoma" w:eastAsia="Tahoma" w:hAnsi="Tahoma" w:cs="Tahoma"/>
          <w:sz w:val="22"/>
          <w:szCs w:val="22"/>
        </w:rPr>
        <w:t xml:space="preserve"> dan juga</w:t>
      </w:r>
      <w:r w:rsidRPr="00A27AD2">
        <w:rPr>
          <w:rFonts w:ascii="Tahoma" w:eastAsia="Tahoma" w:hAnsi="Tahoma" w:cs="Tahoma"/>
          <w:sz w:val="22"/>
          <w:szCs w:val="22"/>
        </w:rPr>
        <w:br/>
      </w:r>
      <w:proofErr w:type="spellStart"/>
      <w:r w:rsidRPr="00A27AD2">
        <w:rPr>
          <w:rFonts w:ascii="Tahoma" w:eastAsia="Tahoma" w:hAnsi="Tahoma" w:cs="Tahoma"/>
          <w:sz w:val="22"/>
          <w:szCs w:val="22"/>
        </w:rPr>
        <w:t>interaktif</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Mahasiswa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dapat</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menggunakan</w:t>
      </w:r>
      <w:proofErr w:type="spellEnd"/>
      <w:r w:rsidRPr="00A27AD2">
        <w:rPr>
          <w:rFonts w:ascii="Tahoma" w:eastAsia="Tahoma" w:hAnsi="Tahoma" w:cs="Tahoma"/>
          <w:sz w:val="22"/>
          <w:szCs w:val="22"/>
        </w:rPr>
        <w:t xml:space="preserve"> YouTube </w:t>
      </w:r>
      <w:proofErr w:type="spellStart"/>
      <w:r w:rsidRPr="00A27AD2">
        <w:rPr>
          <w:rFonts w:ascii="Tahoma" w:eastAsia="Tahoma" w:hAnsi="Tahoma" w:cs="Tahoma"/>
          <w:sz w:val="22"/>
          <w:szCs w:val="22"/>
        </w:rPr>
        <w:t>sebagai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sarana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belajar</w:t>
      </w:r>
      <w:proofErr w:type="spellEnd"/>
      <w:r w:rsidRPr="00A27AD2">
        <w:rPr>
          <w:rFonts w:ascii="Tahoma" w:eastAsia="Tahoma" w:hAnsi="Tahoma" w:cs="Tahoma"/>
          <w:sz w:val="22"/>
          <w:szCs w:val="22"/>
        </w:rPr>
        <w:t xml:space="preserve"> daring</w:t>
      </w:r>
      <w:r w:rsidRPr="00A27AD2">
        <w:rPr>
          <w:rFonts w:ascii="Tahoma" w:eastAsia="Tahoma" w:hAnsi="Tahoma" w:cs="Tahoma"/>
          <w:sz w:val="22"/>
          <w:szCs w:val="22"/>
        </w:rPr>
        <w:br/>
      </w:r>
      <w:proofErr w:type="spellStart"/>
      <w:r w:rsidRPr="00A27AD2">
        <w:rPr>
          <w:rFonts w:ascii="Tahoma" w:eastAsia="Tahoma" w:hAnsi="Tahoma" w:cs="Tahoma"/>
          <w:sz w:val="22"/>
          <w:szCs w:val="22"/>
        </w:rPr>
        <w:t>daripada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pembelajaran</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konvensional</w:t>
      </w:r>
      <w:proofErr w:type="spellEnd"/>
      <w:r w:rsidRPr="00A27AD2">
        <w:rPr>
          <w:rFonts w:ascii="Tahoma" w:eastAsia="Tahoma" w:hAnsi="Tahoma" w:cs="Tahoma"/>
          <w:sz w:val="22"/>
          <w:szCs w:val="22"/>
        </w:rPr>
        <w:t xml:space="preserve"> pada </w:t>
      </w:r>
      <w:proofErr w:type="spellStart"/>
      <w:r w:rsidRPr="00A27AD2">
        <w:rPr>
          <w:rFonts w:ascii="Tahoma" w:eastAsia="Tahoma" w:hAnsi="Tahoma" w:cs="Tahoma"/>
          <w:sz w:val="22"/>
          <w:szCs w:val="22"/>
        </w:rPr>
        <w:t>umumnya</w:t>
      </w:r>
      <w:proofErr w:type="spellEnd"/>
      <w:r w:rsidRPr="00A27AD2">
        <w:rPr>
          <w:rFonts w:ascii="Tahoma" w:eastAsia="Tahoma" w:hAnsi="Tahoma" w:cs="Tahoma"/>
          <w:sz w:val="22"/>
          <w:szCs w:val="22"/>
        </w:rPr>
        <w:t xml:space="preserve"> yang </w:t>
      </w:r>
      <w:proofErr w:type="spellStart"/>
      <w:r w:rsidRPr="00A27AD2">
        <w:rPr>
          <w:rFonts w:ascii="Tahoma" w:eastAsia="Tahoma" w:hAnsi="Tahoma" w:cs="Tahoma"/>
          <w:sz w:val="22"/>
          <w:szCs w:val="22"/>
        </w:rPr>
        <w:t>menggunakan</w:t>
      </w:r>
      <w:proofErr w:type="spellEnd"/>
      <w:r w:rsidRPr="00A27AD2">
        <w:rPr>
          <w:rFonts w:ascii="Tahoma" w:eastAsia="Tahoma" w:hAnsi="Tahoma" w:cs="Tahoma"/>
          <w:sz w:val="22"/>
          <w:szCs w:val="22"/>
        </w:rPr>
        <w:t xml:space="preserve"> media </w:t>
      </w:r>
      <w:proofErr w:type="spellStart"/>
      <w:r w:rsidRPr="00A27AD2">
        <w:rPr>
          <w:rFonts w:ascii="Tahoma" w:eastAsia="Tahoma" w:hAnsi="Tahoma" w:cs="Tahoma"/>
          <w:sz w:val="22"/>
          <w:szCs w:val="22"/>
        </w:rPr>
        <w:t>kelas</w:t>
      </w:r>
      <w:proofErr w:type="spellEnd"/>
      <w:r w:rsidRPr="00A27AD2">
        <w:rPr>
          <w:rFonts w:ascii="Tahoma" w:eastAsia="Tahoma" w:hAnsi="Tahoma" w:cs="Tahoma"/>
          <w:sz w:val="22"/>
          <w:szCs w:val="22"/>
        </w:rPr>
        <w:t>.</w:t>
      </w:r>
      <w:r w:rsidRPr="00A27AD2">
        <w:rPr>
          <w:rFonts w:ascii="Tahoma" w:eastAsia="Tahoma" w:hAnsi="Tahoma" w:cs="Tahoma"/>
          <w:sz w:val="22"/>
          <w:szCs w:val="22"/>
        </w:rPr>
        <w:br/>
      </w:r>
      <w:proofErr w:type="spellStart"/>
      <w:r w:rsidRPr="00A27AD2">
        <w:rPr>
          <w:rFonts w:ascii="Tahoma" w:eastAsia="Tahoma" w:hAnsi="Tahoma" w:cs="Tahoma"/>
          <w:sz w:val="22"/>
          <w:szCs w:val="22"/>
        </w:rPr>
        <w:t>Faktanya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banyak</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mahasiswa</w:t>
      </w:r>
      <w:proofErr w:type="spellEnd"/>
      <w:r w:rsidRPr="00A27AD2">
        <w:rPr>
          <w:rFonts w:ascii="Tahoma" w:eastAsia="Tahoma" w:hAnsi="Tahoma" w:cs="Tahoma"/>
          <w:sz w:val="22"/>
          <w:szCs w:val="22"/>
        </w:rPr>
        <w:t xml:space="preserve"> yang </w:t>
      </w:r>
      <w:proofErr w:type="spellStart"/>
      <w:r w:rsidRPr="00A27AD2">
        <w:rPr>
          <w:rFonts w:ascii="Tahoma" w:eastAsia="Tahoma" w:hAnsi="Tahoma" w:cs="Tahoma"/>
          <w:sz w:val="22"/>
          <w:szCs w:val="22"/>
        </w:rPr>
        <w:t>lebih</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tertarik</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untuk</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belajar</w:t>
      </w:r>
      <w:proofErr w:type="spellEnd"/>
      <w:r w:rsidRPr="00A27AD2">
        <w:rPr>
          <w:rFonts w:ascii="Tahoma" w:eastAsia="Tahoma" w:hAnsi="Tahoma" w:cs="Tahoma"/>
          <w:sz w:val="22"/>
          <w:szCs w:val="22"/>
        </w:rPr>
        <w:t xml:space="preserve"> dan </w:t>
      </w:r>
      <w:proofErr w:type="spellStart"/>
      <w:r w:rsidRPr="00A27AD2">
        <w:rPr>
          <w:rFonts w:ascii="Tahoma" w:eastAsia="Tahoma" w:hAnsi="Tahoma" w:cs="Tahoma"/>
          <w:sz w:val="22"/>
          <w:szCs w:val="22"/>
        </w:rPr>
        <w:t>mendalami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suatu</w:t>
      </w:r>
      <w:proofErr w:type="spellEnd"/>
      <w:r>
        <w:rPr>
          <w:rFonts w:ascii="Tahoma" w:eastAsia="Tahoma" w:hAnsi="Tahoma" w:cs="Tahoma"/>
          <w:sz w:val="22"/>
          <w:szCs w:val="22"/>
        </w:rPr>
        <w:t xml:space="preserve"> </w:t>
      </w:r>
      <w:proofErr w:type="spellStart"/>
      <w:r w:rsidRPr="00A27AD2">
        <w:rPr>
          <w:rFonts w:ascii="Tahoma" w:eastAsia="Tahoma" w:hAnsi="Tahoma" w:cs="Tahoma"/>
          <w:sz w:val="22"/>
          <w:szCs w:val="22"/>
        </w:rPr>
        <w:t>teori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atau</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pembahasan</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ketika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penyampaian</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materinya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dilakukan</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melalui</w:t>
      </w:r>
      <w:proofErr w:type="spellEnd"/>
      <w:r w:rsidRPr="00A27AD2">
        <w:rPr>
          <w:rFonts w:ascii="Tahoma" w:eastAsia="Tahoma" w:hAnsi="Tahoma" w:cs="Tahoma"/>
          <w:sz w:val="22"/>
          <w:szCs w:val="22"/>
        </w:rPr>
        <w:t xml:space="preserve"> video</w:t>
      </w:r>
      <w:r>
        <w:rPr>
          <w:rFonts w:ascii="Tahoma" w:eastAsia="Tahoma" w:hAnsi="Tahoma" w:cs="Tahoma"/>
          <w:sz w:val="22"/>
          <w:szCs w:val="22"/>
        </w:rPr>
        <w:fldChar w:fldCharType="begin" w:fldLock="1"/>
      </w:r>
      <w:r>
        <w:rPr>
          <w:rFonts w:ascii="Tahoma" w:eastAsia="Tahoma" w:hAnsi="Tahoma" w:cs="Tahoma"/>
          <w:sz w:val="22"/>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Kata","author":[{"dropping-particle":"","family":"Stiawan","given":"Wahyu","non-dropping-particle":"","parse-names":false,"suffix":""}],"container-title":"Tesis:UIN Sunan Kalijagaya Yogyakarta","id":"ITEM-1","issued":{"date-parts":[["2016"]]},"number-of-pages":"Vii","title":"Strategi Pembelajaran Pendidikan Agama Islam dan Budi Pekerti dalam Penanaman Karakter Siswa di SMK N 2 Depok Sleman Yogyakarta","type":"book"},"uris":["http://www.mendeley.com/documents/?uuid=0144a0df-00a7-4167-b7bf-3cb59befbc6a"]}],"mendeley":{"formattedCitation":"(Stiawan 2016)","plainTextFormattedCitation":"(Stiawan 2016)","previouslyFormattedCitation":"(Stiawan 2016)"},"properties":{"noteIndex":0},"schema":"https://github.com/citation-style-language/schema/raw/master/csl-citation.json"}</w:instrText>
      </w:r>
      <w:r>
        <w:rPr>
          <w:rFonts w:ascii="Tahoma" w:eastAsia="Tahoma" w:hAnsi="Tahoma" w:cs="Tahoma"/>
          <w:sz w:val="22"/>
          <w:szCs w:val="22"/>
        </w:rPr>
        <w:fldChar w:fldCharType="separate"/>
      </w:r>
      <w:r w:rsidRPr="00A27AD2">
        <w:rPr>
          <w:rFonts w:ascii="Tahoma" w:eastAsia="Tahoma" w:hAnsi="Tahoma" w:cs="Tahoma"/>
          <w:noProof/>
          <w:sz w:val="22"/>
          <w:szCs w:val="22"/>
        </w:rPr>
        <w:t>(</w:t>
      </w:r>
      <w:proofErr w:type="spellStart"/>
      <w:r w:rsidRPr="00A27AD2">
        <w:rPr>
          <w:rFonts w:ascii="Tahoma" w:eastAsia="Tahoma" w:hAnsi="Tahoma" w:cs="Tahoma"/>
          <w:noProof/>
          <w:sz w:val="22"/>
          <w:szCs w:val="22"/>
        </w:rPr>
        <w:t>Stiawan</w:t>
      </w:r>
      <w:proofErr w:type="spellEnd"/>
      <w:r w:rsidRPr="00A27AD2">
        <w:rPr>
          <w:rFonts w:ascii="Tahoma" w:eastAsia="Tahoma" w:hAnsi="Tahoma" w:cs="Tahoma"/>
          <w:noProof/>
          <w:sz w:val="22"/>
          <w:szCs w:val="22"/>
        </w:rPr>
        <w:t xml:space="preserve"> 2016)</w:t>
      </w:r>
      <w:r>
        <w:rPr>
          <w:rFonts w:ascii="Tahoma" w:eastAsia="Tahoma" w:hAnsi="Tahoma" w:cs="Tahoma"/>
          <w:sz w:val="22"/>
          <w:szCs w:val="22"/>
        </w:rPr>
        <w:fldChar w:fldCharType="end"/>
      </w:r>
      <w:r>
        <w:rPr>
          <w:rFonts w:ascii="Tahoma" w:eastAsia="Tahoma" w:hAnsi="Tahoma" w:cs="Tahoma"/>
          <w:sz w:val="22"/>
          <w:szCs w:val="22"/>
        </w:rPr>
        <w:t xml:space="preserve">. </w:t>
      </w:r>
      <w:proofErr w:type="spellStart"/>
      <w:r>
        <w:rPr>
          <w:rFonts w:ascii="Tahoma" w:eastAsia="Tahoma" w:hAnsi="Tahoma" w:cs="Tahoma"/>
          <w:sz w:val="22"/>
          <w:szCs w:val="22"/>
        </w:rPr>
        <w:t>D</w:t>
      </w:r>
      <w:r w:rsidRPr="00272558">
        <w:rPr>
          <w:rFonts w:ascii="Tahoma" w:eastAsia="Tahoma" w:hAnsi="Tahoma" w:cs="Tahoma"/>
          <w:sz w:val="22"/>
          <w:szCs w:val="22"/>
        </w:rPr>
        <w:t>alam</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membuat</w:t>
      </w:r>
      <w:proofErr w:type="spellEnd"/>
      <w:r w:rsidRPr="00272558">
        <w:rPr>
          <w:rFonts w:ascii="Tahoma" w:eastAsia="Tahoma" w:hAnsi="Tahoma" w:cs="Tahoma"/>
          <w:sz w:val="22"/>
          <w:szCs w:val="22"/>
        </w:rPr>
        <w:t xml:space="preserve"> dan </w:t>
      </w:r>
      <w:proofErr w:type="spellStart"/>
      <w:r w:rsidRPr="00272558">
        <w:rPr>
          <w:rFonts w:ascii="Tahoma" w:eastAsia="Tahoma" w:hAnsi="Tahoma" w:cs="Tahoma"/>
          <w:sz w:val="22"/>
          <w:szCs w:val="22"/>
        </w:rPr>
        <w:t>menetapkan</w:t>
      </w:r>
      <w:proofErr w:type="spellEnd"/>
      <w:r w:rsidRPr="00272558">
        <w:rPr>
          <w:rFonts w:ascii="Tahoma" w:eastAsia="Tahoma" w:hAnsi="Tahoma" w:cs="Tahoma"/>
          <w:sz w:val="22"/>
          <w:szCs w:val="22"/>
        </w:rPr>
        <w:t xml:space="preserve"> media </w:t>
      </w:r>
      <w:proofErr w:type="spellStart"/>
      <w:r w:rsidRPr="00272558">
        <w:rPr>
          <w:rFonts w:ascii="Tahoma" w:eastAsia="Tahoma" w:hAnsi="Tahoma" w:cs="Tahoma"/>
          <w:sz w:val="22"/>
          <w:szCs w:val="22"/>
        </w:rPr>
        <w:t>pembelajaran</w:t>
      </w:r>
      <w:proofErr w:type="spellEnd"/>
      <w:r w:rsidRPr="00272558">
        <w:rPr>
          <w:rFonts w:ascii="Tahoma" w:eastAsia="Tahoma" w:hAnsi="Tahoma" w:cs="Tahoma"/>
          <w:sz w:val="22"/>
          <w:szCs w:val="22"/>
        </w:rPr>
        <w:t xml:space="preserve"> sangat </w:t>
      </w:r>
      <w:proofErr w:type="spellStart"/>
      <w:r w:rsidRPr="00272558">
        <w:rPr>
          <w:rFonts w:ascii="Tahoma" w:eastAsia="Tahoma" w:hAnsi="Tahoma" w:cs="Tahoma"/>
          <w:sz w:val="22"/>
          <w:szCs w:val="22"/>
        </w:rPr>
        <w:t>diperlukan</w:t>
      </w:r>
      <w:proofErr w:type="spellEnd"/>
      <w:r w:rsidRPr="00272558">
        <w:rPr>
          <w:rFonts w:ascii="Tahoma" w:eastAsia="Tahoma" w:hAnsi="Tahoma" w:cs="Tahoma"/>
          <w:sz w:val="22"/>
          <w:szCs w:val="22"/>
        </w:rPr>
        <w:br/>
      </w:r>
      <w:proofErr w:type="spellStart"/>
      <w:r w:rsidRPr="00272558">
        <w:rPr>
          <w:rFonts w:ascii="Tahoma" w:eastAsia="Tahoma" w:hAnsi="Tahoma" w:cs="Tahoma"/>
          <w:sz w:val="22"/>
          <w:szCs w:val="22"/>
        </w:rPr>
        <w:t>memperhatikan</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kriteria</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pemilihan</w:t>
      </w:r>
      <w:proofErr w:type="spellEnd"/>
      <w:r>
        <w:rPr>
          <w:rFonts w:ascii="Tahoma" w:eastAsia="Tahoma" w:hAnsi="Tahoma" w:cs="Tahoma"/>
          <w:sz w:val="22"/>
          <w:szCs w:val="22"/>
        </w:rPr>
        <w:t xml:space="preserve">. </w:t>
      </w:r>
      <w:r>
        <w:rPr>
          <w:rFonts w:ascii="Tahoma" w:eastAsia="Tahoma" w:hAnsi="Tahoma" w:cs="Tahoma"/>
          <w:sz w:val="22"/>
          <w:szCs w:val="22"/>
        </w:rPr>
        <w:fldChar w:fldCharType="begin" w:fldLock="1"/>
      </w:r>
      <w:r>
        <w:rPr>
          <w:rFonts w:ascii="Tahoma" w:eastAsia="Tahoma" w:hAnsi="Tahoma" w:cs="Tahoma"/>
          <w:sz w:val="22"/>
          <w:szCs w:val="22"/>
        </w:rPr>
        <w:instrText>ADDIN CSL_CITATION {"citationItems":[{"id":"ITEM-1","itemData":{"author":[{"dropping-particle":"","family":"Ambaryati, Retnaningdyastuti","given":"Fenny Roshayanti","non-dropping-particle":"","parse-names":false,"suffix":""}],"container-title":"Jurnal Manajemen Pendidikan","id":"ITEM-1","issue":"April","issued":{"date-parts":[["2020"]]},"page":"94-112","title":"Pengaruh Keterampilan Dalam ICT dan Etos Kerja Terhadap TPACK Guru SD di Kecamatan Tengaran Kabupaten Semarang","type":"article-journal","volume":"9"},"uris":["http://www.mendeley.com/documents/?uuid=39b94483-3fba-4bd3-a08e-171a2efa539f"]}],"mendeley":{"formattedCitation":"(Ambaryati, Retnaningdyastuti 2020)","plainTextFormattedCitation":"(Ambaryati, Retnaningdyastuti 2020)","previouslyFormattedCitation":"(Ambaryati, Retnaningdyastuti 2020)"},"properties":{"noteIndex":0},"schema":"https://github.com/citation-style-language/schema/raw/master/csl-citation.json"}</w:instrText>
      </w:r>
      <w:r>
        <w:rPr>
          <w:rFonts w:ascii="Tahoma" w:eastAsia="Tahoma" w:hAnsi="Tahoma" w:cs="Tahoma"/>
          <w:sz w:val="22"/>
          <w:szCs w:val="22"/>
        </w:rPr>
        <w:fldChar w:fldCharType="separate"/>
      </w:r>
      <w:r w:rsidRPr="00272558">
        <w:rPr>
          <w:rFonts w:ascii="Tahoma" w:eastAsia="Tahoma" w:hAnsi="Tahoma" w:cs="Tahoma"/>
          <w:noProof/>
          <w:sz w:val="22"/>
          <w:szCs w:val="22"/>
        </w:rPr>
        <w:t>(Ambaryati, Retnaningdyastuti 2020)</w:t>
      </w:r>
      <w:r>
        <w:rPr>
          <w:rFonts w:ascii="Tahoma" w:eastAsia="Tahoma" w:hAnsi="Tahoma" w:cs="Tahoma"/>
          <w:sz w:val="22"/>
          <w:szCs w:val="22"/>
        </w:rPr>
        <w:fldChar w:fldCharType="end"/>
      </w:r>
      <w:r>
        <w:rPr>
          <w:rFonts w:ascii="Tahoma" w:eastAsia="Tahoma" w:hAnsi="Tahoma" w:cs="Tahoma"/>
          <w:sz w:val="22"/>
          <w:szCs w:val="22"/>
        </w:rPr>
        <w:t xml:space="preserve"> </w:t>
      </w:r>
      <w:proofErr w:type="spellStart"/>
      <w:r w:rsidRPr="00272558">
        <w:rPr>
          <w:rFonts w:ascii="Tahoma" w:eastAsia="Tahoma" w:hAnsi="Tahoma" w:cs="Tahoma"/>
          <w:sz w:val="22"/>
          <w:szCs w:val="22"/>
        </w:rPr>
        <w:t>berpendapat</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bahwa</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beberap</w:t>
      </w:r>
      <w:r>
        <w:rPr>
          <w:rFonts w:ascii="Tahoma" w:eastAsia="Tahoma" w:hAnsi="Tahoma" w:cs="Tahoma"/>
          <w:sz w:val="22"/>
          <w:szCs w:val="22"/>
        </w:rPr>
        <w:t>a</w:t>
      </w:r>
      <w:proofErr w:type="spellEnd"/>
      <w:r>
        <w:rPr>
          <w:rFonts w:ascii="Tahoma" w:eastAsia="Tahoma" w:hAnsi="Tahoma" w:cs="Tahoma"/>
          <w:sz w:val="22"/>
          <w:szCs w:val="22"/>
        </w:rPr>
        <w:t xml:space="preserve"> </w:t>
      </w:r>
      <w:proofErr w:type="spellStart"/>
      <w:r w:rsidRPr="00272558">
        <w:rPr>
          <w:rFonts w:ascii="Tahoma" w:eastAsia="Tahoma" w:hAnsi="Tahoma" w:cs="Tahoma"/>
          <w:sz w:val="22"/>
          <w:szCs w:val="22"/>
        </w:rPr>
        <w:t>kriteria</w:t>
      </w:r>
      <w:proofErr w:type="spellEnd"/>
      <w:r w:rsidRPr="00272558">
        <w:rPr>
          <w:rFonts w:ascii="Tahoma" w:eastAsia="Tahoma" w:hAnsi="Tahoma" w:cs="Tahoma"/>
          <w:sz w:val="22"/>
          <w:szCs w:val="22"/>
        </w:rPr>
        <w:t xml:space="preserve"> yang </w:t>
      </w:r>
      <w:proofErr w:type="spellStart"/>
      <w:r w:rsidRPr="00272558">
        <w:rPr>
          <w:rFonts w:ascii="Tahoma" w:eastAsia="Tahoma" w:hAnsi="Tahoma" w:cs="Tahoma"/>
          <w:sz w:val="22"/>
          <w:szCs w:val="22"/>
        </w:rPr>
        <w:t>harus</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diperhatikan</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saat</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memilih</w:t>
      </w:r>
      <w:proofErr w:type="spellEnd"/>
      <w:r w:rsidRPr="00272558">
        <w:rPr>
          <w:rFonts w:ascii="Tahoma" w:eastAsia="Tahoma" w:hAnsi="Tahoma" w:cs="Tahoma"/>
          <w:sz w:val="22"/>
          <w:szCs w:val="22"/>
        </w:rPr>
        <w:t xml:space="preserve"> media </w:t>
      </w:r>
      <w:proofErr w:type="spellStart"/>
      <w:r w:rsidRPr="00272558">
        <w:rPr>
          <w:rFonts w:ascii="Tahoma" w:eastAsia="Tahoma" w:hAnsi="Tahoma" w:cs="Tahoma"/>
          <w:sz w:val="22"/>
          <w:szCs w:val="22"/>
        </w:rPr>
        <w:t>pembelajaran</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lastRenderedPageBreak/>
        <w:t>diantaranya</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adalah</w:t>
      </w:r>
      <w:proofErr w:type="spellEnd"/>
      <w:r>
        <w:rPr>
          <w:rFonts w:ascii="Tahoma" w:eastAsia="Tahoma" w:hAnsi="Tahoma" w:cs="Tahoma"/>
          <w:sz w:val="22"/>
          <w:szCs w:val="22"/>
        </w:rPr>
        <w:t xml:space="preserve"> </w:t>
      </w:r>
      <w:proofErr w:type="spellStart"/>
      <w:r w:rsidRPr="00272558">
        <w:rPr>
          <w:rFonts w:ascii="Tahoma" w:eastAsia="Tahoma" w:hAnsi="Tahoma" w:cs="Tahoma"/>
          <w:sz w:val="22"/>
          <w:szCs w:val="22"/>
        </w:rPr>
        <w:t>kesesuaian</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dengan</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tujuan</w:t>
      </w:r>
      <w:proofErr w:type="spellEnd"/>
      <w:r w:rsidRPr="00272558">
        <w:rPr>
          <w:rFonts w:ascii="Tahoma" w:eastAsia="Tahoma" w:hAnsi="Tahoma" w:cs="Tahoma"/>
          <w:sz w:val="22"/>
          <w:szCs w:val="22"/>
        </w:rPr>
        <w:t xml:space="preserve"> yang </w:t>
      </w:r>
      <w:proofErr w:type="spellStart"/>
      <w:r w:rsidRPr="00272558">
        <w:rPr>
          <w:rFonts w:ascii="Tahoma" w:eastAsia="Tahoma" w:hAnsi="Tahoma" w:cs="Tahoma"/>
          <w:sz w:val="22"/>
          <w:szCs w:val="22"/>
        </w:rPr>
        <w:t>ingin</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dicapai</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mendukung</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isi</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dari</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pelajaran</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lebih</w:t>
      </w:r>
      <w:proofErr w:type="spellEnd"/>
      <w:r>
        <w:rPr>
          <w:rFonts w:ascii="Tahoma" w:eastAsia="Tahoma" w:hAnsi="Tahoma" w:cs="Tahoma"/>
          <w:sz w:val="22"/>
          <w:szCs w:val="22"/>
        </w:rPr>
        <w:t xml:space="preserve"> </w:t>
      </w:r>
      <w:proofErr w:type="spellStart"/>
      <w:r w:rsidRPr="00272558">
        <w:rPr>
          <w:rFonts w:ascii="Tahoma" w:eastAsia="Tahoma" w:hAnsi="Tahoma" w:cs="Tahoma"/>
          <w:sz w:val="22"/>
          <w:szCs w:val="22"/>
        </w:rPr>
        <w:t>praktis</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luwes</w:t>
      </w:r>
      <w:proofErr w:type="spellEnd"/>
      <w:r w:rsidRPr="00272558">
        <w:rPr>
          <w:rFonts w:ascii="Tahoma" w:eastAsia="Tahoma" w:hAnsi="Tahoma" w:cs="Tahoma"/>
          <w:sz w:val="22"/>
          <w:szCs w:val="22"/>
        </w:rPr>
        <w:t xml:space="preserve"> dan </w:t>
      </w:r>
      <w:proofErr w:type="spellStart"/>
      <w:r w:rsidRPr="00272558">
        <w:rPr>
          <w:rFonts w:ascii="Tahoma" w:eastAsia="Tahoma" w:hAnsi="Tahoma" w:cs="Tahoma"/>
          <w:sz w:val="22"/>
          <w:szCs w:val="22"/>
        </w:rPr>
        <w:t>bertahan</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Sedangkan</w:t>
      </w:r>
      <w:proofErr w:type="spellEnd"/>
      <w:r>
        <w:rPr>
          <w:rFonts w:ascii="Tahoma" w:eastAsia="Tahoma" w:hAnsi="Tahoma" w:cs="Tahoma"/>
          <w:sz w:val="22"/>
          <w:szCs w:val="22"/>
        </w:rPr>
        <w:fldChar w:fldCharType="begin" w:fldLock="1"/>
      </w:r>
      <w:r>
        <w:rPr>
          <w:rFonts w:ascii="Tahoma" w:eastAsia="Tahoma" w:hAnsi="Tahoma" w:cs="Tahoma"/>
          <w:sz w:val="22"/>
          <w:szCs w:val="22"/>
        </w:rPr>
        <w:instrText>ADDIN CSL_CITATION {"citationItems":[{"id":"ITEM-1","itemData":{"author":[{"dropping-particle":"","family":"Siti Nurjanah, Ahmad Taufiq Yuliantoro","given":"Ahmad Ulin Niam","non-dropping-particle":"","parse-names":false,"suffix":""}],"id":"ITEM-1","issued":{"date-parts":[["2021"]]},"page":"51-57","title":"Implementasi Pendidikan Karakter Pada Proses Pembelajaran tema 1 sub tema 1 Siswa Kelas Bawah MI Subulussalam 02 Sriwangi","type":"article"},"uris":["http://www.mendeley.com/documents/?uuid=856abc12-a80d-44f3-aa51-89b643278f1d"]}],"mendeley":{"formattedCitation":"(Siti Nurjanah, Ahmad Taufiq Yuliantoro 2021)","plainTextFormattedCitation":"(Siti Nurjanah, Ahmad Taufiq Yuliantoro 2021)","previouslyFormattedCitation":"(Siti Nurjanah, Ahmad Taufiq Yuliantoro 2021)"},"properties":{"noteIndex":0},"schema":"https://github.com/citation-style-language/schema/raw/master/csl-citation.json"}</w:instrText>
      </w:r>
      <w:r>
        <w:rPr>
          <w:rFonts w:ascii="Tahoma" w:eastAsia="Tahoma" w:hAnsi="Tahoma" w:cs="Tahoma"/>
          <w:sz w:val="22"/>
          <w:szCs w:val="22"/>
        </w:rPr>
        <w:fldChar w:fldCharType="separate"/>
      </w:r>
      <w:r w:rsidRPr="00272558">
        <w:rPr>
          <w:rFonts w:ascii="Tahoma" w:eastAsia="Tahoma" w:hAnsi="Tahoma" w:cs="Tahoma"/>
          <w:noProof/>
          <w:sz w:val="22"/>
          <w:szCs w:val="22"/>
        </w:rPr>
        <w:t>(Siti Nurjanah, Ahmad Taufiq Yuliantoro 2021)</w:t>
      </w:r>
      <w:r>
        <w:rPr>
          <w:rFonts w:ascii="Tahoma" w:eastAsia="Tahoma" w:hAnsi="Tahoma" w:cs="Tahoma"/>
          <w:sz w:val="22"/>
          <w:szCs w:val="22"/>
        </w:rPr>
        <w:fldChar w:fldCharType="end"/>
      </w:r>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menjelaskan</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terdapat</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beberapa</w:t>
      </w:r>
      <w:proofErr w:type="spellEnd"/>
      <w:r>
        <w:rPr>
          <w:rFonts w:ascii="Tahoma" w:eastAsia="Tahoma" w:hAnsi="Tahoma" w:cs="Tahoma"/>
          <w:sz w:val="22"/>
          <w:szCs w:val="22"/>
        </w:rPr>
        <w:t xml:space="preserve"> </w:t>
      </w:r>
      <w:proofErr w:type="spellStart"/>
      <w:r w:rsidRPr="00272558">
        <w:rPr>
          <w:rFonts w:ascii="Tahoma" w:eastAsia="Tahoma" w:hAnsi="Tahoma" w:cs="Tahoma"/>
          <w:sz w:val="22"/>
          <w:szCs w:val="22"/>
        </w:rPr>
        <w:t>faktor</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serta</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kriteria</w:t>
      </w:r>
      <w:proofErr w:type="spellEnd"/>
      <w:r w:rsidRPr="00272558">
        <w:rPr>
          <w:rFonts w:ascii="Tahoma" w:eastAsia="Tahoma" w:hAnsi="Tahoma" w:cs="Tahoma"/>
          <w:sz w:val="22"/>
          <w:szCs w:val="22"/>
        </w:rPr>
        <w:t xml:space="preserve"> yang </w:t>
      </w:r>
      <w:proofErr w:type="spellStart"/>
      <w:r w:rsidRPr="00272558">
        <w:rPr>
          <w:rFonts w:ascii="Tahoma" w:eastAsia="Tahoma" w:hAnsi="Tahoma" w:cs="Tahoma"/>
          <w:sz w:val="22"/>
          <w:szCs w:val="22"/>
        </w:rPr>
        <w:t>harus</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diperhatikan</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diantaranya</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yaitu</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objektivitas</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kesesuaian</w:t>
      </w:r>
      <w:proofErr w:type="spellEnd"/>
      <w:r>
        <w:rPr>
          <w:rFonts w:ascii="Tahoma" w:eastAsia="Tahoma" w:hAnsi="Tahoma" w:cs="Tahoma"/>
          <w:sz w:val="22"/>
          <w:szCs w:val="22"/>
        </w:rPr>
        <w:t xml:space="preserve"> </w:t>
      </w:r>
      <w:r w:rsidRPr="00272558">
        <w:rPr>
          <w:rFonts w:ascii="Tahoma" w:eastAsia="Tahoma" w:hAnsi="Tahoma" w:cs="Tahoma"/>
          <w:sz w:val="22"/>
          <w:szCs w:val="22"/>
        </w:rPr>
        <w:t xml:space="preserve">program </w:t>
      </w:r>
      <w:proofErr w:type="spellStart"/>
      <w:r w:rsidRPr="00272558">
        <w:rPr>
          <w:rFonts w:ascii="Tahoma" w:eastAsia="Tahoma" w:hAnsi="Tahoma" w:cs="Tahoma"/>
          <w:sz w:val="22"/>
          <w:szCs w:val="22"/>
        </w:rPr>
        <w:t>pengajaran</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sasaran</w:t>
      </w:r>
      <w:proofErr w:type="spellEnd"/>
      <w:r w:rsidRPr="00272558">
        <w:rPr>
          <w:rFonts w:ascii="Tahoma" w:eastAsia="Tahoma" w:hAnsi="Tahoma" w:cs="Tahoma"/>
          <w:sz w:val="22"/>
          <w:szCs w:val="22"/>
        </w:rPr>
        <w:t xml:space="preserve"> program, </w:t>
      </w:r>
      <w:proofErr w:type="spellStart"/>
      <w:r w:rsidRPr="00272558">
        <w:rPr>
          <w:rFonts w:ascii="Tahoma" w:eastAsia="Tahoma" w:hAnsi="Tahoma" w:cs="Tahoma"/>
          <w:sz w:val="22"/>
          <w:szCs w:val="22"/>
        </w:rPr>
        <w:t>situasi</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serta</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kondisi</w:t>
      </w:r>
      <w:proofErr w:type="spellEnd"/>
      <w:r w:rsidRPr="00272558">
        <w:rPr>
          <w:rFonts w:ascii="Tahoma" w:eastAsia="Tahoma" w:hAnsi="Tahoma" w:cs="Tahoma"/>
          <w:sz w:val="22"/>
          <w:szCs w:val="22"/>
        </w:rPr>
        <w:t xml:space="preserve"> dan </w:t>
      </w:r>
      <w:proofErr w:type="spellStart"/>
      <w:r w:rsidRPr="00272558">
        <w:rPr>
          <w:rFonts w:ascii="Tahoma" w:eastAsia="Tahoma" w:hAnsi="Tahoma" w:cs="Tahoma"/>
          <w:sz w:val="22"/>
          <w:szCs w:val="22"/>
        </w:rPr>
        <w:t>kualitas</w:t>
      </w:r>
      <w:proofErr w:type="spellEnd"/>
      <w:r w:rsidRPr="00272558">
        <w:rPr>
          <w:rFonts w:ascii="Tahoma" w:eastAsia="Tahoma" w:hAnsi="Tahoma" w:cs="Tahoma"/>
          <w:sz w:val="22"/>
          <w:szCs w:val="22"/>
        </w:rPr>
        <w:t xml:space="preserve"> </w:t>
      </w:r>
      <w:proofErr w:type="spellStart"/>
      <w:r w:rsidRPr="00272558">
        <w:rPr>
          <w:rFonts w:ascii="Tahoma" w:eastAsia="Tahoma" w:hAnsi="Tahoma" w:cs="Tahoma"/>
          <w:sz w:val="22"/>
          <w:szCs w:val="22"/>
        </w:rPr>
        <w:t>teknis</w:t>
      </w:r>
      <w:proofErr w:type="spellEnd"/>
    </w:p>
    <w:p w14:paraId="41C91E8C" w14:textId="77777777" w:rsidR="00B353F9" w:rsidRDefault="00B353F9" w:rsidP="00B353F9">
      <w:pPr>
        <w:ind w:leftChars="0" w:left="0" w:firstLineChars="0" w:firstLine="720"/>
        <w:jc w:val="both"/>
        <w:rPr>
          <w:rFonts w:ascii="Tahoma" w:eastAsia="Tahoma" w:hAnsi="Tahoma" w:cs="Tahoma"/>
          <w:sz w:val="22"/>
          <w:szCs w:val="22"/>
        </w:rPr>
      </w:pPr>
      <w:r w:rsidRPr="00A27AD2">
        <w:rPr>
          <w:rFonts w:ascii="Tahoma" w:eastAsia="Tahoma" w:hAnsi="Tahoma" w:cs="Tahoma"/>
          <w:sz w:val="22"/>
          <w:szCs w:val="22"/>
        </w:rPr>
        <w:t xml:space="preserve">Video </w:t>
      </w:r>
      <w:proofErr w:type="spellStart"/>
      <w:r w:rsidRPr="00A27AD2">
        <w:rPr>
          <w:rFonts w:ascii="Tahoma" w:eastAsia="Tahoma" w:hAnsi="Tahoma" w:cs="Tahoma"/>
          <w:sz w:val="22"/>
          <w:szCs w:val="22"/>
        </w:rPr>
        <w:t>dapat</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menjadi</w:t>
      </w:r>
      <w:proofErr w:type="spellEnd"/>
      <w:r w:rsidRPr="00A27AD2">
        <w:rPr>
          <w:rFonts w:ascii="Tahoma" w:eastAsia="Tahoma" w:hAnsi="Tahoma" w:cs="Tahoma"/>
          <w:sz w:val="22"/>
          <w:szCs w:val="22"/>
        </w:rPr>
        <w:t xml:space="preserve"> media </w:t>
      </w:r>
      <w:proofErr w:type="spellStart"/>
      <w:r w:rsidRPr="00A27AD2">
        <w:rPr>
          <w:rFonts w:ascii="Tahoma" w:eastAsia="Tahoma" w:hAnsi="Tahoma" w:cs="Tahoma"/>
          <w:sz w:val="22"/>
          <w:szCs w:val="22"/>
        </w:rPr>
        <w:t>refleksi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pengajar</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guna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mengevaluasi</w:t>
      </w:r>
      <w:proofErr w:type="spellEnd"/>
      <w:r w:rsidRPr="00A27AD2">
        <w:rPr>
          <w:rFonts w:ascii="Tahoma" w:eastAsia="Tahoma" w:hAnsi="Tahoma" w:cs="Tahoma"/>
          <w:sz w:val="22"/>
          <w:szCs w:val="22"/>
        </w:rPr>
        <w:t xml:space="preserve"> proses</w:t>
      </w:r>
      <w:r w:rsidRPr="00A27AD2">
        <w:rPr>
          <w:rFonts w:ascii="Tahoma" w:eastAsia="Tahoma" w:hAnsi="Tahoma" w:cs="Tahoma"/>
          <w:sz w:val="22"/>
          <w:szCs w:val="22"/>
        </w:rPr>
        <w:br/>
      </w:r>
      <w:proofErr w:type="spellStart"/>
      <w:r w:rsidRPr="00A27AD2">
        <w:rPr>
          <w:rFonts w:ascii="Tahoma" w:eastAsia="Tahoma" w:hAnsi="Tahoma" w:cs="Tahoma"/>
          <w:sz w:val="22"/>
          <w:szCs w:val="22"/>
        </w:rPr>
        <w:t>pembelajaran</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sebelumnya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sehingga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kedepan</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mampu</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mengubah</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cara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mengelola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kelas</w:t>
      </w:r>
      <w:proofErr w:type="spellEnd"/>
      <w:r w:rsidRPr="00A27AD2">
        <w:rPr>
          <w:rFonts w:ascii="Tahoma" w:eastAsia="Tahoma" w:hAnsi="Tahoma" w:cs="Tahoma"/>
          <w:sz w:val="22"/>
          <w:szCs w:val="22"/>
        </w:rPr>
        <w:br/>
        <w:t xml:space="preserve">yang </w:t>
      </w:r>
      <w:proofErr w:type="spellStart"/>
      <w:r w:rsidRPr="00A27AD2">
        <w:rPr>
          <w:rFonts w:ascii="Tahoma" w:eastAsia="Tahoma" w:hAnsi="Tahoma" w:cs="Tahoma"/>
          <w:sz w:val="22"/>
          <w:szCs w:val="22"/>
        </w:rPr>
        <w:t>berimbas</w:t>
      </w:r>
      <w:proofErr w:type="spellEnd"/>
      <w:r w:rsidRPr="00A27AD2">
        <w:rPr>
          <w:rFonts w:ascii="Tahoma" w:eastAsia="Tahoma" w:hAnsi="Tahoma" w:cs="Tahoma"/>
          <w:sz w:val="22"/>
          <w:szCs w:val="22"/>
        </w:rPr>
        <w:t xml:space="preserve"> pada </w:t>
      </w:r>
      <w:proofErr w:type="spellStart"/>
      <w:r w:rsidRPr="00A27AD2">
        <w:rPr>
          <w:rFonts w:ascii="Tahoma" w:eastAsia="Tahoma" w:hAnsi="Tahoma" w:cs="Tahoma"/>
          <w:sz w:val="22"/>
          <w:szCs w:val="22"/>
        </w:rPr>
        <w:t>perbaikan</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motivasi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belajar</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peserta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didik</w:t>
      </w:r>
      <w:proofErr w:type="spellEnd"/>
      <w:r>
        <w:rPr>
          <w:rFonts w:ascii="Tahoma" w:eastAsia="Tahoma" w:hAnsi="Tahoma" w:cs="Tahoma"/>
          <w:sz w:val="22"/>
          <w:szCs w:val="22"/>
        </w:rPr>
        <w:fldChar w:fldCharType="begin" w:fldLock="1"/>
      </w:r>
      <w:r>
        <w:rPr>
          <w:rFonts w:ascii="Tahoma" w:eastAsia="Tahoma" w:hAnsi="Tahoma" w:cs="Tahoma"/>
          <w:sz w:val="22"/>
          <w:szCs w:val="22"/>
        </w:rPr>
        <w:instrText>ADDIN CSL_CITATION {"citationItems":[{"id":"ITEM-1","itemData":{"author":[{"dropping-particle":"","family":"Epa Sulsilawati","given":"Usma","non-dropping-particle":"","parse-names":false,"suffix":""}],"container-title":"INDONESIA: Jurnal Pembelajaran Bahasa dan Sastra Indonesia","id":"ITEM-1","issued":{"date-parts":[["2021"]]},"page":"1-6","title":"Pengaruh Penggunaan Media Youtube Terhadap Keterampilan Menulis Teks Prosedur","type":"article-journal"},"uris":["http://www.mendeley.com/documents/?uuid=f1f949f0-7dba-4b0c-87a2-c611c0b968e1"]}],"mendeley":{"formattedCitation":"(Epa Sulsilawati 2021)","plainTextFormattedCitation":"(Epa Sulsilawati 2021)","previouslyFormattedCitation":"(Epa Sulsilawati 2021)"},"properties":{"noteIndex":0},"schema":"https://github.com/citation-style-language/schema/raw/master/csl-citation.json"}</w:instrText>
      </w:r>
      <w:r>
        <w:rPr>
          <w:rFonts w:ascii="Tahoma" w:eastAsia="Tahoma" w:hAnsi="Tahoma" w:cs="Tahoma"/>
          <w:sz w:val="22"/>
          <w:szCs w:val="22"/>
        </w:rPr>
        <w:fldChar w:fldCharType="separate"/>
      </w:r>
      <w:r w:rsidRPr="00A27AD2">
        <w:rPr>
          <w:rFonts w:ascii="Tahoma" w:eastAsia="Tahoma" w:hAnsi="Tahoma" w:cs="Tahoma"/>
          <w:noProof/>
          <w:sz w:val="22"/>
          <w:szCs w:val="22"/>
        </w:rPr>
        <w:t>(Epa Sulsilawati 2021)</w:t>
      </w:r>
      <w:r>
        <w:rPr>
          <w:rFonts w:ascii="Tahoma" w:eastAsia="Tahoma" w:hAnsi="Tahoma" w:cs="Tahoma"/>
          <w:sz w:val="22"/>
          <w:szCs w:val="22"/>
        </w:rPr>
        <w:fldChar w:fldCharType="end"/>
      </w:r>
      <w:r>
        <w:rPr>
          <w:rFonts w:ascii="Tahoma" w:eastAsia="Tahoma" w:hAnsi="Tahoma" w:cs="Tahoma"/>
          <w:sz w:val="22"/>
          <w:szCs w:val="22"/>
        </w:rPr>
        <w:t xml:space="preserve">. </w:t>
      </w:r>
      <w:proofErr w:type="spellStart"/>
      <w:r>
        <w:rPr>
          <w:rFonts w:ascii="Tahoma" w:eastAsia="Tahoma" w:hAnsi="Tahoma" w:cs="Tahoma"/>
          <w:sz w:val="22"/>
          <w:szCs w:val="22"/>
        </w:rPr>
        <w:t>T</w:t>
      </w:r>
      <w:r w:rsidRPr="00A27AD2">
        <w:rPr>
          <w:rFonts w:ascii="Tahoma" w:eastAsia="Tahoma" w:hAnsi="Tahoma" w:cs="Tahoma"/>
          <w:sz w:val="22"/>
          <w:szCs w:val="22"/>
        </w:rPr>
        <w:t>erdapat</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beberapa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alasan</w:t>
      </w:r>
      <w:proofErr w:type="spellEnd"/>
      <w:r w:rsidRPr="00A27AD2">
        <w:rPr>
          <w:rFonts w:ascii="Tahoma" w:eastAsia="Tahoma" w:hAnsi="Tahoma" w:cs="Tahoma"/>
          <w:sz w:val="22"/>
          <w:szCs w:val="22"/>
        </w:rPr>
        <w:t xml:space="preserve"> yang </w:t>
      </w:r>
      <w:proofErr w:type="spellStart"/>
      <w:r w:rsidRPr="00A27AD2">
        <w:rPr>
          <w:rFonts w:ascii="Tahoma" w:eastAsia="Tahoma" w:hAnsi="Tahoma" w:cs="Tahoma"/>
          <w:sz w:val="22"/>
          <w:szCs w:val="22"/>
        </w:rPr>
        <w:t>dapat</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mendukung</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penggunaan</w:t>
      </w:r>
      <w:proofErr w:type="spellEnd"/>
      <w:r w:rsidRPr="00A27AD2">
        <w:rPr>
          <w:rFonts w:ascii="Tahoma" w:eastAsia="Tahoma" w:hAnsi="Tahoma" w:cs="Tahoma"/>
          <w:sz w:val="22"/>
          <w:szCs w:val="22"/>
        </w:rPr>
        <w:t xml:space="preserve"> YouTube </w:t>
      </w:r>
      <w:proofErr w:type="spellStart"/>
      <w:r w:rsidRPr="00A27AD2">
        <w:rPr>
          <w:rFonts w:ascii="Tahoma" w:eastAsia="Tahoma" w:hAnsi="Tahoma" w:cs="Tahoma"/>
          <w:sz w:val="22"/>
          <w:szCs w:val="22"/>
        </w:rPr>
        <w:t>sebagai</w:t>
      </w:r>
      <w:proofErr w:type="spellEnd"/>
      <w:r w:rsidRPr="00A27AD2">
        <w:rPr>
          <w:rFonts w:ascii="Tahoma" w:eastAsia="Tahoma" w:hAnsi="Tahoma" w:cs="Tahoma"/>
          <w:sz w:val="22"/>
          <w:szCs w:val="22"/>
        </w:rPr>
        <w:br/>
        <w:t xml:space="preserve">media </w:t>
      </w:r>
      <w:proofErr w:type="spellStart"/>
      <w:r w:rsidRPr="00A27AD2">
        <w:rPr>
          <w:rFonts w:ascii="Tahoma" w:eastAsia="Tahoma" w:hAnsi="Tahoma" w:cs="Tahoma"/>
          <w:sz w:val="22"/>
          <w:szCs w:val="22"/>
        </w:rPr>
        <w:t>pembelajaran</w:t>
      </w:r>
      <w:proofErr w:type="spellEnd"/>
      <w:r w:rsidRPr="00A27AD2">
        <w:rPr>
          <w:rFonts w:ascii="Tahoma" w:eastAsia="Tahoma" w:hAnsi="Tahoma" w:cs="Tahoma"/>
          <w:sz w:val="22"/>
          <w:szCs w:val="22"/>
        </w:rPr>
        <w:t xml:space="preserve"> salah </w:t>
      </w:r>
      <w:proofErr w:type="spellStart"/>
      <w:r w:rsidRPr="00A27AD2">
        <w:rPr>
          <w:rFonts w:ascii="Tahoma" w:eastAsia="Tahoma" w:hAnsi="Tahoma" w:cs="Tahoma"/>
          <w:sz w:val="22"/>
          <w:szCs w:val="22"/>
        </w:rPr>
        <w:t>satunya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adalah</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pemanfaatan</w:t>
      </w:r>
      <w:proofErr w:type="spellEnd"/>
      <w:r w:rsidRPr="00A27AD2">
        <w:rPr>
          <w:rFonts w:ascii="Tahoma" w:eastAsia="Tahoma" w:hAnsi="Tahoma" w:cs="Tahoma"/>
          <w:sz w:val="22"/>
          <w:szCs w:val="22"/>
        </w:rPr>
        <w:t xml:space="preserve"> YouTube yang </w:t>
      </w:r>
      <w:proofErr w:type="spellStart"/>
      <w:r w:rsidRPr="00A27AD2">
        <w:rPr>
          <w:rFonts w:ascii="Tahoma" w:eastAsia="Tahoma" w:hAnsi="Tahoma" w:cs="Tahoma"/>
          <w:sz w:val="22"/>
          <w:szCs w:val="22"/>
        </w:rPr>
        <w:t>nyata</w:t>
      </w:r>
      <w:proofErr w:type="spellEnd"/>
      <w:r w:rsidRPr="00A27AD2">
        <w:rPr>
          <w:rFonts w:ascii="Tahoma" w:eastAsia="Tahoma" w:hAnsi="Tahoma" w:cs="Tahoma"/>
          <w:sz w:val="22"/>
          <w:szCs w:val="22"/>
        </w:rPr>
        <w:t>, YouTube</w:t>
      </w:r>
      <w:r w:rsidRPr="00A27AD2">
        <w:rPr>
          <w:rFonts w:ascii="Tahoma" w:eastAsia="Tahoma" w:hAnsi="Tahoma" w:cs="Tahoma"/>
          <w:sz w:val="22"/>
          <w:szCs w:val="22"/>
        </w:rPr>
        <w:br/>
        <w:t xml:space="preserve">juga </w:t>
      </w:r>
      <w:proofErr w:type="spellStart"/>
      <w:r w:rsidRPr="00A27AD2">
        <w:rPr>
          <w:rFonts w:ascii="Tahoma" w:eastAsia="Tahoma" w:hAnsi="Tahoma" w:cs="Tahoma"/>
          <w:sz w:val="22"/>
          <w:szCs w:val="22"/>
        </w:rPr>
        <w:t>digunakan</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sebagai</w:t>
      </w:r>
      <w:proofErr w:type="spellEnd"/>
      <w:r w:rsidRPr="00A27AD2">
        <w:rPr>
          <w:rFonts w:ascii="Tahoma" w:eastAsia="Tahoma" w:hAnsi="Tahoma" w:cs="Tahoma"/>
          <w:sz w:val="22"/>
          <w:szCs w:val="22"/>
        </w:rPr>
        <w:t xml:space="preserve"> media branding </w:t>
      </w:r>
      <w:proofErr w:type="spellStart"/>
      <w:r w:rsidRPr="00A27AD2">
        <w:rPr>
          <w:rFonts w:ascii="Tahoma" w:eastAsia="Tahoma" w:hAnsi="Tahoma" w:cs="Tahoma"/>
          <w:sz w:val="22"/>
          <w:szCs w:val="22"/>
        </w:rPr>
        <w:t>lembaga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atau</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organisasi</w:t>
      </w:r>
      <w:proofErr w:type="spellEnd"/>
      <w:r w:rsidRPr="00A27AD2">
        <w:rPr>
          <w:rFonts w:ascii="Tahoma" w:eastAsia="Tahoma" w:hAnsi="Tahoma" w:cs="Tahoma"/>
          <w:sz w:val="22"/>
          <w:szCs w:val="22"/>
        </w:rPr>
        <w:t>, situs website media</w:t>
      </w:r>
      <w:r w:rsidRPr="00A27AD2">
        <w:rPr>
          <w:rFonts w:ascii="Tahoma" w:eastAsia="Tahoma" w:hAnsi="Tahoma" w:cs="Tahoma"/>
          <w:sz w:val="22"/>
          <w:szCs w:val="22"/>
        </w:rPr>
        <w:br/>
        <w:t xml:space="preserve">sharing video online </w:t>
      </w:r>
      <w:proofErr w:type="spellStart"/>
      <w:r w:rsidRPr="00A27AD2">
        <w:rPr>
          <w:rFonts w:ascii="Tahoma" w:eastAsia="Tahoma" w:hAnsi="Tahoma" w:cs="Tahoma"/>
          <w:sz w:val="22"/>
          <w:szCs w:val="22"/>
        </w:rPr>
        <w:t>terbesar</w:t>
      </w:r>
      <w:proofErr w:type="spellEnd"/>
      <w:r w:rsidRPr="00A27AD2">
        <w:rPr>
          <w:rFonts w:ascii="Tahoma" w:eastAsia="Tahoma" w:hAnsi="Tahoma" w:cs="Tahoma"/>
          <w:sz w:val="22"/>
          <w:szCs w:val="22"/>
        </w:rPr>
        <w:t xml:space="preserve"> dan paling </w:t>
      </w:r>
      <w:proofErr w:type="spellStart"/>
      <w:r w:rsidRPr="00A27AD2">
        <w:rPr>
          <w:rFonts w:ascii="Tahoma" w:eastAsia="Tahoma" w:hAnsi="Tahoma" w:cs="Tahoma"/>
          <w:sz w:val="22"/>
          <w:szCs w:val="22"/>
        </w:rPr>
        <w:t>populer</w:t>
      </w:r>
      <w:proofErr w:type="spellEnd"/>
      <w:r w:rsidRPr="00A27AD2">
        <w:rPr>
          <w:rFonts w:ascii="Tahoma" w:eastAsia="Tahoma" w:hAnsi="Tahoma" w:cs="Tahoma"/>
          <w:sz w:val="22"/>
          <w:szCs w:val="22"/>
        </w:rPr>
        <w:t xml:space="preserve"> di dunia internet </w:t>
      </w:r>
      <w:proofErr w:type="spellStart"/>
      <w:r w:rsidRPr="00A27AD2">
        <w:rPr>
          <w:rFonts w:ascii="Tahoma" w:eastAsia="Tahoma" w:hAnsi="Tahoma" w:cs="Tahoma"/>
          <w:sz w:val="22"/>
          <w:szCs w:val="22"/>
        </w:rPr>
        <w:t>saat</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ini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mudah</w:t>
      </w:r>
      <w:proofErr w:type="spellEnd"/>
      <w:r w:rsidRPr="00A27AD2">
        <w:rPr>
          <w:rFonts w:ascii="Tahoma" w:eastAsia="Tahoma" w:hAnsi="Tahoma" w:cs="Tahoma"/>
          <w:sz w:val="22"/>
          <w:szCs w:val="22"/>
        </w:rPr>
        <w:t xml:space="preserve"> dan</w:t>
      </w:r>
      <w:r w:rsidRPr="00A27AD2">
        <w:rPr>
          <w:rFonts w:ascii="Tahoma" w:eastAsia="Tahoma" w:hAnsi="Tahoma" w:cs="Tahoma"/>
          <w:sz w:val="22"/>
          <w:szCs w:val="22"/>
        </w:rPr>
        <w:br/>
        <w:t xml:space="preserve">gratis, </w:t>
      </w:r>
      <w:proofErr w:type="spellStart"/>
      <w:r w:rsidRPr="00A27AD2">
        <w:rPr>
          <w:rFonts w:ascii="Tahoma" w:eastAsia="Tahoma" w:hAnsi="Tahoma" w:cs="Tahoma"/>
          <w:sz w:val="22"/>
          <w:szCs w:val="22"/>
        </w:rPr>
        <w:t>sumber</w:t>
      </w:r>
      <w:proofErr w:type="spellEnd"/>
      <w:r w:rsidRPr="00A27AD2">
        <w:rPr>
          <w:rFonts w:ascii="Tahoma" w:eastAsia="Tahoma" w:hAnsi="Tahoma" w:cs="Tahoma"/>
          <w:sz w:val="22"/>
          <w:szCs w:val="22"/>
        </w:rPr>
        <w:t xml:space="preserve"> yang </w:t>
      </w:r>
      <w:proofErr w:type="spellStart"/>
      <w:r w:rsidRPr="00A27AD2">
        <w:rPr>
          <w:rFonts w:ascii="Tahoma" w:eastAsia="Tahoma" w:hAnsi="Tahoma" w:cs="Tahoma"/>
          <w:sz w:val="22"/>
          <w:szCs w:val="22"/>
        </w:rPr>
        <w:t>memadai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dengan</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tersedianya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berbagai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macam</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vidio</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serta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bentuk</w:t>
      </w:r>
      <w:proofErr w:type="spellEnd"/>
      <w:r w:rsidRPr="00A27AD2">
        <w:rPr>
          <w:rFonts w:ascii="Tahoma" w:eastAsia="Tahoma" w:hAnsi="Tahoma" w:cs="Tahoma"/>
          <w:sz w:val="22"/>
          <w:szCs w:val="22"/>
        </w:rPr>
        <w:br/>
        <w:t xml:space="preserve">audiovisual </w:t>
      </w:r>
      <w:proofErr w:type="spellStart"/>
      <w:r w:rsidRPr="00A27AD2">
        <w:rPr>
          <w:rFonts w:ascii="Tahoma" w:eastAsia="Tahoma" w:hAnsi="Tahoma" w:cs="Tahoma"/>
          <w:sz w:val="22"/>
          <w:szCs w:val="22"/>
        </w:rPr>
        <w:t>sehingga</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menimbulkan</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motivasi</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untuk</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belajar</w:t>
      </w:r>
      <w:proofErr w:type="spellEnd"/>
      <w:r w:rsidRPr="00A27AD2">
        <w:rPr>
          <w:rFonts w:ascii="Tahoma" w:eastAsia="Tahoma" w:hAnsi="Tahoma" w:cs="Tahoma"/>
          <w:sz w:val="22"/>
          <w:szCs w:val="22"/>
        </w:rPr>
        <w:t xml:space="preserve"> </w:t>
      </w:r>
      <w:proofErr w:type="spellStart"/>
      <w:r w:rsidRPr="00A27AD2">
        <w:rPr>
          <w:rFonts w:ascii="Tahoma" w:eastAsia="Tahoma" w:hAnsi="Tahoma" w:cs="Tahoma"/>
          <w:sz w:val="22"/>
          <w:szCs w:val="22"/>
        </w:rPr>
        <w:t>bagi</w:t>
      </w:r>
      <w:proofErr w:type="spellEnd"/>
      <w:r w:rsidRPr="00A27AD2">
        <w:rPr>
          <w:rFonts w:ascii="Tahoma" w:eastAsia="Tahoma" w:hAnsi="Tahoma" w:cs="Tahoma"/>
          <w:sz w:val="22"/>
          <w:szCs w:val="22"/>
        </w:rPr>
        <w:t xml:space="preserve"> </w:t>
      </w:r>
      <w:proofErr w:type="spellStart"/>
      <w:proofErr w:type="gramStart"/>
      <w:r>
        <w:rPr>
          <w:rFonts w:ascii="Tahoma" w:eastAsia="Tahoma" w:hAnsi="Tahoma" w:cs="Tahoma"/>
          <w:sz w:val="22"/>
          <w:szCs w:val="22"/>
        </w:rPr>
        <w:t>siswa</w:t>
      </w:r>
      <w:proofErr w:type="spellEnd"/>
      <w:proofErr w:type="gramEnd"/>
    </w:p>
    <w:p w14:paraId="5BA5B873" w14:textId="77777777" w:rsidR="00B353F9" w:rsidRDefault="00B353F9" w:rsidP="00B353F9">
      <w:pPr>
        <w:ind w:left="0" w:hanging="2"/>
        <w:jc w:val="both"/>
        <w:rPr>
          <w:rFonts w:ascii="Tahoma" w:eastAsia="Tahoma" w:hAnsi="Tahoma" w:cs="Tahoma"/>
          <w:sz w:val="22"/>
          <w:szCs w:val="22"/>
        </w:rPr>
      </w:pPr>
    </w:p>
    <w:p w14:paraId="7FA1FA93" w14:textId="77777777" w:rsidR="00B353F9" w:rsidRDefault="00B353F9" w:rsidP="00B353F9">
      <w:pPr>
        <w:pStyle w:val="Heading1"/>
        <w:spacing w:after="60"/>
        <w:ind w:leftChars="0" w:left="0" w:firstLineChars="0" w:firstLine="0"/>
        <w:rPr>
          <w:rFonts w:ascii="Tahoma" w:eastAsia="Tahoma" w:hAnsi="Tahoma" w:cs="Tahoma"/>
          <w:i w:val="0"/>
          <w:sz w:val="22"/>
          <w:szCs w:val="22"/>
        </w:rPr>
      </w:pPr>
      <w:r>
        <w:rPr>
          <w:rFonts w:ascii="Tahoma" w:eastAsia="Tahoma" w:hAnsi="Tahoma" w:cs="Tahoma"/>
          <w:i w:val="0"/>
          <w:sz w:val="22"/>
          <w:szCs w:val="22"/>
        </w:rPr>
        <w:t>4. KESIMPULAN DAN SARAN</w:t>
      </w:r>
    </w:p>
    <w:p w14:paraId="0416E1B3" w14:textId="77777777" w:rsidR="00B353F9" w:rsidRDefault="00B353F9" w:rsidP="00B353F9">
      <w:pPr>
        <w:pStyle w:val="Heading1"/>
        <w:spacing w:after="60"/>
        <w:ind w:leftChars="0" w:left="2" w:firstLineChars="0" w:firstLine="718"/>
        <w:jc w:val="both"/>
        <w:rPr>
          <w:rFonts w:ascii="Tahoma" w:eastAsia="Tahoma" w:hAnsi="Tahoma" w:cs="Tahoma"/>
          <w:b w:val="0"/>
          <w:sz w:val="22"/>
          <w:szCs w:val="22"/>
        </w:rPr>
      </w:pPr>
      <w:proofErr w:type="spellStart"/>
      <w:r w:rsidRPr="00A27AD2">
        <w:rPr>
          <w:rFonts w:ascii="Tahoma" w:eastAsia="Tahoma" w:hAnsi="Tahoma" w:cs="Tahoma"/>
          <w:b w:val="0"/>
          <w:i w:val="0"/>
          <w:sz w:val="22"/>
          <w:szCs w:val="22"/>
        </w:rPr>
        <w:t>Penggunaan</w:t>
      </w:r>
      <w:proofErr w:type="spellEnd"/>
      <w:r w:rsidRPr="00A27AD2">
        <w:rPr>
          <w:rFonts w:ascii="Tahoma" w:eastAsia="Tahoma" w:hAnsi="Tahoma" w:cs="Tahoma"/>
          <w:b w:val="0"/>
          <w:i w:val="0"/>
          <w:sz w:val="22"/>
          <w:szCs w:val="22"/>
        </w:rPr>
        <w:t xml:space="preserve"> YouTube </w:t>
      </w:r>
      <w:proofErr w:type="spellStart"/>
      <w:r w:rsidRPr="00A27AD2">
        <w:rPr>
          <w:rFonts w:ascii="Tahoma" w:eastAsia="Tahoma" w:hAnsi="Tahoma" w:cs="Tahoma"/>
          <w:b w:val="0"/>
          <w:i w:val="0"/>
          <w:sz w:val="22"/>
          <w:szCs w:val="22"/>
        </w:rPr>
        <w:t>sebagai</w:t>
      </w:r>
      <w:proofErr w:type="spellEnd"/>
      <w:r w:rsidRPr="00A27AD2">
        <w:rPr>
          <w:rFonts w:ascii="Tahoma" w:eastAsia="Tahoma" w:hAnsi="Tahoma" w:cs="Tahoma"/>
          <w:b w:val="0"/>
          <w:i w:val="0"/>
          <w:sz w:val="22"/>
          <w:szCs w:val="22"/>
        </w:rPr>
        <w:t xml:space="preserve"> media </w:t>
      </w:r>
      <w:proofErr w:type="spellStart"/>
      <w:r w:rsidRPr="00A27AD2">
        <w:rPr>
          <w:rFonts w:ascii="Tahoma" w:eastAsia="Tahoma" w:hAnsi="Tahoma" w:cs="Tahoma"/>
          <w:b w:val="0"/>
          <w:i w:val="0"/>
          <w:sz w:val="22"/>
          <w:szCs w:val="22"/>
        </w:rPr>
        <w:t>pembelajaran</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berperan</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untuk</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menambah</w:t>
      </w:r>
      <w:proofErr w:type="spellEnd"/>
      <w:r w:rsidRPr="00A27AD2">
        <w:rPr>
          <w:rFonts w:ascii="Tahoma" w:eastAsia="Tahoma" w:hAnsi="Tahoma" w:cs="Tahoma"/>
          <w:b w:val="0"/>
          <w:i w:val="0"/>
          <w:sz w:val="22"/>
          <w:szCs w:val="22"/>
        </w:rPr>
        <w:br/>
      </w:r>
      <w:proofErr w:type="spellStart"/>
      <w:r w:rsidRPr="00A27AD2">
        <w:rPr>
          <w:rFonts w:ascii="Tahoma" w:eastAsia="Tahoma" w:hAnsi="Tahoma" w:cs="Tahoma"/>
          <w:b w:val="0"/>
          <w:i w:val="0"/>
          <w:sz w:val="22"/>
          <w:szCs w:val="22"/>
        </w:rPr>
        <w:t>pengetahuan</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membantu</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untuk</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mendapatkan</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informasi</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mengenai</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tugas</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mengetahui</w:t>
      </w:r>
      <w:proofErr w:type="spellEnd"/>
      <w:r w:rsidRPr="00A27AD2">
        <w:rPr>
          <w:rFonts w:ascii="Tahoma" w:eastAsia="Tahoma" w:hAnsi="Tahoma" w:cs="Tahoma"/>
          <w:b w:val="0"/>
          <w:i w:val="0"/>
          <w:sz w:val="22"/>
          <w:szCs w:val="22"/>
        </w:rPr>
        <w:br/>
      </w:r>
      <w:proofErr w:type="spellStart"/>
      <w:r w:rsidRPr="00A27AD2">
        <w:rPr>
          <w:rFonts w:ascii="Tahoma" w:eastAsia="Tahoma" w:hAnsi="Tahoma" w:cs="Tahoma"/>
          <w:b w:val="0"/>
          <w:i w:val="0"/>
          <w:sz w:val="22"/>
          <w:szCs w:val="22"/>
        </w:rPr>
        <w:t>perkembangan</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informasi</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memperdalam</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materi</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serta</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untuk</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mengetahui</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hal-hal</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teknis</w:t>
      </w:r>
      <w:proofErr w:type="spellEnd"/>
      <w:r w:rsidRPr="00A27AD2">
        <w:rPr>
          <w:rFonts w:ascii="Tahoma" w:eastAsia="Tahoma" w:hAnsi="Tahoma" w:cs="Tahoma"/>
          <w:b w:val="0"/>
          <w:i w:val="0"/>
          <w:sz w:val="22"/>
          <w:szCs w:val="22"/>
        </w:rPr>
        <w:br/>
      </w:r>
      <w:proofErr w:type="spellStart"/>
      <w:r w:rsidRPr="00A27AD2">
        <w:rPr>
          <w:rFonts w:ascii="Tahoma" w:eastAsia="Tahoma" w:hAnsi="Tahoma" w:cs="Tahoma"/>
          <w:b w:val="0"/>
          <w:i w:val="0"/>
          <w:sz w:val="22"/>
          <w:szCs w:val="22"/>
        </w:rPr>
        <w:t>sebagai</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contoh</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bentuk</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nyata</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dari</w:t>
      </w:r>
      <w:proofErr w:type="spellEnd"/>
      <w:r w:rsidRPr="00A27AD2">
        <w:rPr>
          <w:rFonts w:ascii="Tahoma" w:eastAsia="Tahoma" w:hAnsi="Tahoma" w:cs="Tahoma"/>
          <w:b w:val="0"/>
          <w:i w:val="0"/>
          <w:sz w:val="22"/>
          <w:szCs w:val="22"/>
        </w:rPr>
        <w:t xml:space="preserve"> </w:t>
      </w:r>
      <w:proofErr w:type="spellStart"/>
      <w:r w:rsidRPr="00A27AD2">
        <w:rPr>
          <w:rFonts w:ascii="Tahoma" w:eastAsia="Tahoma" w:hAnsi="Tahoma" w:cs="Tahoma"/>
          <w:b w:val="0"/>
          <w:i w:val="0"/>
          <w:sz w:val="22"/>
          <w:szCs w:val="22"/>
        </w:rPr>
        <w:t>materi</w:t>
      </w:r>
      <w:proofErr w:type="spellEnd"/>
      <w:r w:rsidRPr="00A27AD2">
        <w:rPr>
          <w:rFonts w:ascii="Tahoma" w:eastAsia="Tahoma" w:hAnsi="Tahoma" w:cs="Tahoma"/>
          <w:b w:val="0"/>
          <w:i w:val="0"/>
          <w:sz w:val="22"/>
          <w:szCs w:val="22"/>
        </w:rPr>
        <w:t xml:space="preserve"> yang </w:t>
      </w:r>
      <w:proofErr w:type="spellStart"/>
      <w:r w:rsidRPr="00A27AD2">
        <w:rPr>
          <w:rFonts w:ascii="Tahoma" w:eastAsia="Tahoma" w:hAnsi="Tahoma" w:cs="Tahoma"/>
          <w:b w:val="0"/>
          <w:i w:val="0"/>
          <w:sz w:val="22"/>
          <w:szCs w:val="22"/>
        </w:rPr>
        <w:t>dipelajari</w:t>
      </w:r>
      <w:proofErr w:type="spellEnd"/>
      <w:r w:rsidRPr="00A27AD2">
        <w:rPr>
          <w:rFonts w:ascii="Tahoma" w:eastAsia="Tahoma" w:hAnsi="Tahoma" w:cs="Tahoma"/>
          <w:b w:val="0"/>
          <w:i w:val="0"/>
          <w:sz w:val="22"/>
          <w:szCs w:val="22"/>
        </w:rPr>
        <w:t>.</w:t>
      </w:r>
      <w:r w:rsidRPr="00A27AD2">
        <w:rPr>
          <w:rFonts w:ascii="Tahoma" w:eastAsia="Tahoma" w:hAnsi="Tahoma" w:cs="Tahoma"/>
          <w:b w:val="0"/>
          <w:sz w:val="22"/>
          <w:szCs w:val="22"/>
        </w:rPr>
        <w:t xml:space="preserve"> </w:t>
      </w:r>
    </w:p>
    <w:p w14:paraId="7CDD5316" w14:textId="77777777" w:rsidR="00B353F9" w:rsidRDefault="00B353F9" w:rsidP="00B353F9">
      <w:pPr>
        <w:ind w:left="0" w:hanging="2"/>
        <w:rPr>
          <w:rFonts w:eastAsia="Tahoma"/>
        </w:rPr>
      </w:pPr>
    </w:p>
    <w:p w14:paraId="51C962A2" w14:textId="77777777" w:rsidR="00B353F9" w:rsidRDefault="00B353F9" w:rsidP="00B353F9">
      <w:pPr>
        <w:ind w:left="0" w:hanging="2"/>
        <w:rPr>
          <w:rFonts w:eastAsia="Tahoma"/>
        </w:rPr>
      </w:pPr>
    </w:p>
    <w:p w14:paraId="35D9D391" w14:textId="77777777" w:rsidR="00B353F9" w:rsidRPr="00A27AD2" w:rsidRDefault="00B353F9" w:rsidP="00B353F9">
      <w:pPr>
        <w:ind w:left="0" w:hanging="2"/>
        <w:rPr>
          <w:rFonts w:eastAsia="Tahoma"/>
        </w:rPr>
      </w:pPr>
    </w:p>
    <w:p w14:paraId="00963F0A" w14:textId="77777777" w:rsidR="00B353F9" w:rsidRDefault="00B353F9" w:rsidP="00B353F9">
      <w:pPr>
        <w:pStyle w:val="Heading1"/>
        <w:spacing w:after="60"/>
        <w:ind w:left="0" w:hanging="2"/>
        <w:jc w:val="center"/>
        <w:rPr>
          <w:rFonts w:ascii="Tahoma" w:eastAsia="Tahoma" w:hAnsi="Tahoma" w:cs="Tahoma"/>
          <w:i w:val="0"/>
          <w:sz w:val="22"/>
          <w:szCs w:val="22"/>
        </w:rPr>
      </w:pPr>
      <w:r>
        <w:rPr>
          <w:rFonts w:ascii="Tahoma" w:eastAsia="Tahoma" w:hAnsi="Tahoma" w:cs="Tahoma"/>
          <w:i w:val="0"/>
          <w:sz w:val="22"/>
          <w:szCs w:val="22"/>
        </w:rPr>
        <w:t>DAFTAR PUSTAKA</w:t>
      </w:r>
    </w:p>
    <w:p w14:paraId="1EFD228D" w14:textId="77777777" w:rsidR="00B353F9" w:rsidRDefault="00B353F9" w:rsidP="00B353F9">
      <w:pPr>
        <w:spacing w:line="240" w:lineRule="auto"/>
        <w:ind w:left="0" w:hanging="2"/>
        <w:jc w:val="both"/>
        <w:rPr>
          <w:rFonts w:ascii="Tahoma" w:eastAsia="Tahoma" w:hAnsi="Tahoma" w:cs="Tahoma"/>
          <w:sz w:val="22"/>
          <w:szCs w:val="22"/>
        </w:rPr>
      </w:pPr>
    </w:p>
    <w:p w14:paraId="11985405" w14:textId="77777777" w:rsidR="00B353F9" w:rsidRDefault="00B353F9" w:rsidP="00B353F9">
      <w:pPr>
        <w:widowControl w:val="0"/>
        <w:autoSpaceDE w:val="0"/>
        <w:autoSpaceDN w:val="0"/>
        <w:adjustRightInd w:val="0"/>
        <w:spacing w:line="240" w:lineRule="auto"/>
        <w:ind w:left="0" w:hanging="2"/>
        <w:jc w:val="both"/>
        <w:rPr>
          <w:rFonts w:ascii="Tahoma" w:hAnsi="Tahoma" w:cs="Tahoma"/>
          <w:noProof/>
          <w:sz w:val="22"/>
        </w:rPr>
      </w:pPr>
      <w:r>
        <w:rPr>
          <w:rFonts w:ascii="Tahoma" w:eastAsia="Tahoma" w:hAnsi="Tahoma" w:cs="Tahoma"/>
          <w:sz w:val="22"/>
          <w:szCs w:val="22"/>
        </w:rPr>
        <w:fldChar w:fldCharType="begin" w:fldLock="1"/>
      </w:r>
      <w:r>
        <w:rPr>
          <w:rFonts w:ascii="Tahoma" w:eastAsia="Tahoma" w:hAnsi="Tahoma" w:cs="Tahoma"/>
          <w:sz w:val="22"/>
          <w:szCs w:val="22"/>
        </w:rPr>
        <w:instrText xml:space="preserve">ADDIN Mendeley Bibliography CSL_BIBLIOGRAPHY </w:instrText>
      </w:r>
      <w:r>
        <w:rPr>
          <w:rFonts w:ascii="Tahoma" w:eastAsia="Tahoma" w:hAnsi="Tahoma" w:cs="Tahoma"/>
          <w:sz w:val="22"/>
          <w:szCs w:val="22"/>
        </w:rPr>
        <w:fldChar w:fldCharType="separate"/>
      </w:r>
      <w:r w:rsidRPr="00272558">
        <w:rPr>
          <w:rFonts w:ascii="Tahoma" w:hAnsi="Tahoma" w:cs="Tahoma"/>
          <w:noProof/>
          <w:sz w:val="22"/>
        </w:rPr>
        <w:t xml:space="preserve">Ambaryati, Retnaningdyastuti, Fenny Roshayanti. 2020. “Pengaruh Keterampilan Dalam </w:t>
      </w:r>
    </w:p>
    <w:p w14:paraId="70232C60" w14:textId="3A91B148" w:rsidR="00B353F9"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r w:rsidRPr="00272558">
        <w:rPr>
          <w:rFonts w:ascii="Tahoma" w:hAnsi="Tahoma" w:cs="Tahoma"/>
          <w:noProof/>
          <w:sz w:val="22"/>
        </w:rPr>
        <w:t>ICT dan Etos Kerja Terhadap TPACK Guru SD di Kecamatan Tengaran Kabupaten</w:t>
      </w:r>
      <w:r>
        <w:rPr>
          <w:rFonts w:ascii="Tahoma" w:hAnsi="Tahoma" w:cs="Tahoma"/>
          <w:noProof/>
          <w:sz w:val="22"/>
        </w:rPr>
        <w:t xml:space="preserve"> </w:t>
      </w:r>
      <w:r w:rsidRPr="00272558">
        <w:rPr>
          <w:rFonts w:ascii="Tahoma" w:hAnsi="Tahoma" w:cs="Tahoma"/>
          <w:noProof/>
          <w:sz w:val="22"/>
        </w:rPr>
        <w:t xml:space="preserve">Semarang.” </w:t>
      </w:r>
      <w:r w:rsidRPr="00272558">
        <w:rPr>
          <w:rFonts w:ascii="Tahoma" w:hAnsi="Tahoma" w:cs="Tahoma"/>
          <w:i/>
          <w:iCs/>
          <w:noProof/>
          <w:sz w:val="22"/>
        </w:rPr>
        <w:t>Jurnal Manajemen Pendidikan</w:t>
      </w:r>
      <w:r w:rsidRPr="00272558">
        <w:rPr>
          <w:rFonts w:ascii="Tahoma" w:hAnsi="Tahoma" w:cs="Tahoma"/>
          <w:noProof/>
          <w:sz w:val="22"/>
        </w:rPr>
        <w:t xml:space="preserve"> 9(April):94–112.</w:t>
      </w:r>
    </w:p>
    <w:p w14:paraId="024AD833" w14:textId="77777777" w:rsidR="00B353F9" w:rsidRPr="00272558"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p>
    <w:p w14:paraId="60F2A6AF" w14:textId="77777777" w:rsidR="00B353F9" w:rsidRDefault="00B353F9" w:rsidP="00B353F9">
      <w:pPr>
        <w:widowControl w:val="0"/>
        <w:autoSpaceDE w:val="0"/>
        <w:autoSpaceDN w:val="0"/>
        <w:adjustRightInd w:val="0"/>
        <w:spacing w:line="240" w:lineRule="auto"/>
        <w:ind w:left="0" w:hanging="2"/>
        <w:jc w:val="both"/>
        <w:rPr>
          <w:rFonts w:ascii="Tahoma" w:hAnsi="Tahoma" w:cs="Tahoma"/>
          <w:noProof/>
          <w:sz w:val="22"/>
        </w:rPr>
      </w:pPr>
      <w:r w:rsidRPr="00272558">
        <w:rPr>
          <w:rFonts w:ascii="Tahoma" w:hAnsi="Tahoma" w:cs="Tahoma"/>
          <w:noProof/>
          <w:sz w:val="22"/>
        </w:rPr>
        <w:t xml:space="preserve">Asari, Andi, Taufiq Kurniawan, Sokhibul Ansor, Andika Bagus, Nur Rahma, dan </w:t>
      </w:r>
    </w:p>
    <w:p w14:paraId="106A4A37" w14:textId="1F048E38" w:rsidR="00B353F9"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r w:rsidRPr="00272558">
        <w:rPr>
          <w:rFonts w:ascii="Tahoma" w:hAnsi="Tahoma" w:cs="Tahoma"/>
          <w:noProof/>
          <w:sz w:val="22"/>
        </w:rPr>
        <w:t xml:space="preserve">Universitas Negeri Malang. 2019. “Kompetensi Literasi Digital Bagi Guru Dan Pelajar Di Lingkungan Sekolah Kabupaten Malang.” : </w:t>
      </w:r>
      <w:r w:rsidRPr="00272558">
        <w:rPr>
          <w:rFonts w:ascii="Tahoma" w:hAnsi="Tahoma" w:cs="Tahoma"/>
          <w:i/>
          <w:iCs/>
          <w:noProof/>
          <w:sz w:val="22"/>
        </w:rPr>
        <w:t>: Jurnal Kajian Perpustakaan dan Informasi</w:t>
      </w:r>
      <w:r w:rsidRPr="00272558">
        <w:rPr>
          <w:rFonts w:ascii="Tahoma" w:hAnsi="Tahoma" w:cs="Tahoma"/>
          <w:noProof/>
          <w:sz w:val="22"/>
        </w:rPr>
        <w:t xml:space="preserve"> 3:98–104.</w:t>
      </w:r>
    </w:p>
    <w:p w14:paraId="0CD0C474" w14:textId="77777777" w:rsidR="00B353F9" w:rsidRPr="00272558"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p>
    <w:p w14:paraId="63918219" w14:textId="77777777" w:rsidR="00B353F9" w:rsidRDefault="00B353F9" w:rsidP="00B353F9">
      <w:pPr>
        <w:widowControl w:val="0"/>
        <w:autoSpaceDE w:val="0"/>
        <w:autoSpaceDN w:val="0"/>
        <w:adjustRightInd w:val="0"/>
        <w:spacing w:line="240" w:lineRule="auto"/>
        <w:ind w:left="0" w:hanging="2"/>
        <w:jc w:val="both"/>
        <w:rPr>
          <w:rFonts w:ascii="Tahoma" w:hAnsi="Tahoma" w:cs="Tahoma"/>
          <w:noProof/>
          <w:sz w:val="22"/>
        </w:rPr>
      </w:pPr>
      <w:r w:rsidRPr="00272558">
        <w:rPr>
          <w:rFonts w:ascii="Tahoma" w:hAnsi="Tahoma" w:cs="Tahoma"/>
          <w:noProof/>
          <w:sz w:val="22"/>
        </w:rPr>
        <w:t xml:space="preserve">Azzet Ahmad Muhaimin. 2011. “Urgensi Pendidikan Karakter di Indonesia Jogjakarta.” </w:t>
      </w:r>
    </w:p>
    <w:p w14:paraId="58ADC811" w14:textId="400D3BE8" w:rsidR="00B353F9" w:rsidRDefault="00B353F9" w:rsidP="00B353F9">
      <w:pPr>
        <w:widowControl w:val="0"/>
        <w:autoSpaceDE w:val="0"/>
        <w:autoSpaceDN w:val="0"/>
        <w:adjustRightInd w:val="0"/>
        <w:spacing w:line="240" w:lineRule="auto"/>
        <w:ind w:leftChars="0" w:left="0" w:firstLineChars="0" w:firstLine="720"/>
        <w:jc w:val="both"/>
        <w:rPr>
          <w:rFonts w:ascii="Tahoma" w:hAnsi="Tahoma" w:cs="Tahoma"/>
          <w:noProof/>
          <w:sz w:val="22"/>
        </w:rPr>
      </w:pPr>
      <w:r w:rsidRPr="00272558">
        <w:rPr>
          <w:rFonts w:ascii="Tahoma" w:hAnsi="Tahoma" w:cs="Tahoma"/>
          <w:i/>
          <w:iCs/>
          <w:noProof/>
          <w:sz w:val="22"/>
        </w:rPr>
        <w:t>Ar-Ruzz Media</w:t>
      </w:r>
      <w:r w:rsidRPr="00272558">
        <w:rPr>
          <w:rFonts w:ascii="Tahoma" w:hAnsi="Tahoma" w:cs="Tahoma"/>
          <w:noProof/>
          <w:sz w:val="22"/>
        </w:rPr>
        <w:t>.</w:t>
      </w:r>
    </w:p>
    <w:p w14:paraId="56BFFBBC" w14:textId="77777777" w:rsidR="00B353F9" w:rsidRPr="00272558" w:rsidRDefault="00B353F9" w:rsidP="00B353F9">
      <w:pPr>
        <w:widowControl w:val="0"/>
        <w:autoSpaceDE w:val="0"/>
        <w:autoSpaceDN w:val="0"/>
        <w:adjustRightInd w:val="0"/>
        <w:spacing w:line="240" w:lineRule="auto"/>
        <w:ind w:leftChars="0" w:left="0" w:firstLineChars="0" w:firstLine="720"/>
        <w:jc w:val="both"/>
        <w:rPr>
          <w:rFonts w:ascii="Tahoma" w:hAnsi="Tahoma" w:cs="Tahoma"/>
          <w:noProof/>
          <w:sz w:val="22"/>
        </w:rPr>
      </w:pPr>
    </w:p>
    <w:p w14:paraId="01537EA4" w14:textId="77777777" w:rsidR="00B353F9" w:rsidRDefault="00B353F9" w:rsidP="00B353F9">
      <w:pPr>
        <w:widowControl w:val="0"/>
        <w:autoSpaceDE w:val="0"/>
        <w:autoSpaceDN w:val="0"/>
        <w:adjustRightInd w:val="0"/>
        <w:spacing w:line="240" w:lineRule="auto"/>
        <w:ind w:left="0" w:hanging="2"/>
        <w:jc w:val="both"/>
        <w:rPr>
          <w:rFonts w:ascii="Tahoma" w:hAnsi="Tahoma" w:cs="Tahoma"/>
          <w:noProof/>
          <w:sz w:val="22"/>
        </w:rPr>
      </w:pPr>
      <w:r w:rsidRPr="00272558">
        <w:rPr>
          <w:rFonts w:ascii="Tahoma" w:hAnsi="Tahoma" w:cs="Tahoma"/>
          <w:noProof/>
          <w:sz w:val="22"/>
        </w:rPr>
        <w:t xml:space="preserve">Devi Soviana, Efendi. 2019. “Meningkatkan Keterampilan Siswa Menulis Puisi Melalui </w:t>
      </w:r>
    </w:p>
    <w:p w14:paraId="1DE114D6" w14:textId="1E294DF1" w:rsidR="00B353F9" w:rsidRDefault="00B353F9" w:rsidP="00B353F9">
      <w:pPr>
        <w:widowControl w:val="0"/>
        <w:autoSpaceDE w:val="0"/>
        <w:autoSpaceDN w:val="0"/>
        <w:adjustRightInd w:val="0"/>
        <w:spacing w:line="240" w:lineRule="auto"/>
        <w:ind w:leftChars="0" w:left="0" w:firstLineChars="0" w:firstLine="720"/>
        <w:jc w:val="both"/>
        <w:rPr>
          <w:rFonts w:ascii="Tahoma" w:hAnsi="Tahoma" w:cs="Tahoma"/>
          <w:noProof/>
          <w:sz w:val="22"/>
        </w:rPr>
      </w:pPr>
      <w:r w:rsidRPr="00272558">
        <w:rPr>
          <w:rFonts w:ascii="Tahoma" w:hAnsi="Tahoma" w:cs="Tahoma"/>
          <w:noProof/>
          <w:sz w:val="22"/>
        </w:rPr>
        <w:t xml:space="preserve">Media Kontekstual SDN Bomba Kecamatan Marawola.” </w:t>
      </w:r>
      <w:r w:rsidRPr="00272558">
        <w:rPr>
          <w:rFonts w:ascii="Tahoma" w:hAnsi="Tahoma" w:cs="Tahoma"/>
          <w:i/>
          <w:iCs/>
          <w:noProof/>
          <w:sz w:val="22"/>
        </w:rPr>
        <w:t>Jurnal Dikdas</w:t>
      </w:r>
      <w:r w:rsidRPr="00272558">
        <w:rPr>
          <w:rFonts w:ascii="Tahoma" w:hAnsi="Tahoma" w:cs="Tahoma"/>
          <w:noProof/>
          <w:sz w:val="22"/>
        </w:rPr>
        <w:t xml:space="preserve"> 7:41–51.</w:t>
      </w:r>
    </w:p>
    <w:p w14:paraId="319FC695" w14:textId="77777777" w:rsidR="00B353F9" w:rsidRPr="00272558" w:rsidRDefault="00B353F9" w:rsidP="00B353F9">
      <w:pPr>
        <w:widowControl w:val="0"/>
        <w:autoSpaceDE w:val="0"/>
        <w:autoSpaceDN w:val="0"/>
        <w:adjustRightInd w:val="0"/>
        <w:spacing w:line="240" w:lineRule="auto"/>
        <w:ind w:leftChars="0" w:left="0" w:firstLineChars="0" w:firstLine="720"/>
        <w:jc w:val="both"/>
        <w:rPr>
          <w:rFonts w:ascii="Tahoma" w:hAnsi="Tahoma" w:cs="Tahoma"/>
          <w:noProof/>
          <w:sz w:val="22"/>
        </w:rPr>
      </w:pPr>
    </w:p>
    <w:p w14:paraId="3F7C4F8C" w14:textId="77777777" w:rsidR="00B353F9" w:rsidRDefault="00B353F9" w:rsidP="00B353F9">
      <w:pPr>
        <w:widowControl w:val="0"/>
        <w:autoSpaceDE w:val="0"/>
        <w:autoSpaceDN w:val="0"/>
        <w:adjustRightInd w:val="0"/>
        <w:spacing w:line="240" w:lineRule="auto"/>
        <w:ind w:left="0" w:hanging="2"/>
        <w:jc w:val="both"/>
        <w:rPr>
          <w:rFonts w:ascii="Tahoma" w:hAnsi="Tahoma" w:cs="Tahoma"/>
          <w:noProof/>
          <w:sz w:val="22"/>
        </w:rPr>
      </w:pPr>
      <w:r w:rsidRPr="00272558">
        <w:rPr>
          <w:rFonts w:ascii="Tahoma" w:hAnsi="Tahoma" w:cs="Tahoma"/>
          <w:noProof/>
          <w:sz w:val="22"/>
        </w:rPr>
        <w:t xml:space="preserve">Epa Sulsilawati, Usma. 2021. “Pengaruh Penggunaan Media Youtube Terhadap </w:t>
      </w:r>
    </w:p>
    <w:p w14:paraId="5EE9155B" w14:textId="5992062A" w:rsidR="00B353F9"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r w:rsidRPr="00272558">
        <w:rPr>
          <w:rFonts w:ascii="Tahoma" w:hAnsi="Tahoma" w:cs="Tahoma"/>
          <w:noProof/>
          <w:sz w:val="22"/>
        </w:rPr>
        <w:t xml:space="preserve">Keterampilan Menulis Teks Prosedur.” </w:t>
      </w:r>
      <w:r w:rsidRPr="00272558">
        <w:rPr>
          <w:rFonts w:ascii="Tahoma" w:hAnsi="Tahoma" w:cs="Tahoma"/>
          <w:i/>
          <w:iCs/>
          <w:noProof/>
          <w:sz w:val="22"/>
        </w:rPr>
        <w:t>INDONESIA: Jurnal Pembelajaran Bahasa dan Sastra Indonesia</w:t>
      </w:r>
      <w:r w:rsidRPr="00272558">
        <w:rPr>
          <w:rFonts w:ascii="Tahoma" w:hAnsi="Tahoma" w:cs="Tahoma"/>
          <w:noProof/>
          <w:sz w:val="22"/>
        </w:rPr>
        <w:t xml:space="preserve"> 1–6.</w:t>
      </w:r>
    </w:p>
    <w:p w14:paraId="52035066" w14:textId="77777777" w:rsidR="00B353F9" w:rsidRPr="00272558"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p>
    <w:p w14:paraId="298A5C71" w14:textId="77777777" w:rsidR="00B353F9" w:rsidRDefault="00B353F9" w:rsidP="00B353F9">
      <w:pPr>
        <w:widowControl w:val="0"/>
        <w:autoSpaceDE w:val="0"/>
        <w:autoSpaceDN w:val="0"/>
        <w:adjustRightInd w:val="0"/>
        <w:spacing w:line="240" w:lineRule="auto"/>
        <w:ind w:left="0" w:hanging="2"/>
        <w:jc w:val="both"/>
        <w:rPr>
          <w:rFonts w:ascii="Tahoma" w:hAnsi="Tahoma" w:cs="Tahoma"/>
          <w:noProof/>
          <w:sz w:val="22"/>
        </w:rPr>
      </w:pPr>
      <w:r w:rsidRPr="00272558">
        <w:rPr>
          <w:rFonts w:ascii="Tahoma" w:hAnsi="Tahoma" w:cs="Tahoma"/>
          <w:noProof/>
          <w:sz w:val="22"/>
        </w:rPr>
        <w:t xml:space="preserve">Kurniawati, Unik, dan Henny Dewi Koeswanti. 2021. “Pengembangan Media </w:t>
      </w:r>
    </w:p>
    <w:p w14:paraId="2EE52611" w14:textId="6112D684" w:rsidR="00B353F9"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r w:rsidRPr="00272558">
        <w:rPr>
          <w:rFonts w:ascii="Tahoma" w:hAnsi="Tahoma" w:cs="Tahoma"/>
          <w:noProof/>
          <w:sz w:val="22"/>
        </w:rPr>
        <w:t xml:space="preserve">Pembelajaran Kodig Untuk Meningkatkan Prestasi Belajar Siswa di Sekolah Dasar.” </w:t>
      </w:r>
      <w:r w:rsidRPr="00272558">
        <w:rPr>
          <w:rFonts w:ascii="Tahoma" w:hAnsi="Tahoma" w:cs="Tahoma"/>
          <w:i/>
          <w:iCs/>
          <w:noProof/>
          <w:sz w:val="22"/>
        </w:rPr>
        <w:t>Jurnal Basicedu</w:t>
      </w:r>
      <w:r w:rsidRPr="00272558">
        <w:rPr>
          <w:rFonts w:ascii="Tahoma" w:hAnsi="Tahoma" w:cs="Tahoma"/>
          <w:noProof/>
          <w:sz w:val="22"/>
        </w:rPr>
        <w:t xml:space="preserve"> 5(2):1046–52. doi: 10.31004/basicedu.v5i2.843.</w:t>
      </w:r>
    </w:p>
    <w:p w14:paraId="2ABC7021" w14:textId="77777777" w:rsidR="00B353F9" w:rsidRPr="00272558"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p>
    <w:p w14:paraId="447BEBD3" w14:textId="77777777" w:rsidR="00B353F9" w:rsidRDefault="00B353F9" w:rsidP="00B353F9">
      <w:pPr>
        <w:widowControl w:val="0"/>
        <w:autoSpaceDE w:val="0"/>
        <w:autoSpaceDN w:val="0"/>
        <w:adjustRightInd w:val="0"/>
        <w:spacing w:line="240" w:lineRule="auto"/>
        <w:ind w:left="0" w:hanging="2"/>
        <w:jc w:val="both"/>
        <w:rPr>
          <w:rFonts w:ascii="Tahoma" w:hAnsi="Tahoma" w:cs="Tahoma"/>
          <w:noProof/>
          <w:sz w:val="22"/>
        </w:rPr>
      </w:pPr>
      <w:r w:rsidRPr="00272558">
        <w:rPr>
          <w:rFonts w:ascii="Tahoma" w:hAnsi="Tahoma" w:cs="Tahoma"/>
          <w:noProof/>
          <w:sz w:val="22"/>
        </w:rPr>
        <w:lastRenderedPageBreak/>
        <w:t xml:space="preserve">Naimatus Tsaniyah, Kannisa Ayu Juliana. 2019. “Literasi Digital Sebagai Upaya </w:t>
      </w:r>
    </w:p>
    <w:p w14:paraId="27F22422" w14:textId="1A26643A" w:rsidR="00B353F9" w:rsidRDefault="00B353F9" w:rsidP="00B353F9">
      <w:pPr>
        <w:widowControl w:val="0"/>
        <w:autoSpaceDE w:val="0"/>
        <w:autoSpaceDN w:val="0"/>
        <w:adjustRightInd w:val="0"/>
        <w:spacing w:line="240" w:lineRule="auto"/>
        <w:ind w:leftChars="0" w:left="0" w:firstLineChars="0" w:firstLine="720"/>
        <w:jc w:val="both"/>
        <w:rPr>
          <w:rFonts w:ascii="Tahoma" w:hAnsi="Tahoma" w:cs="Tahoma"/>
          <w:noProof/>
          <w:sz w:val="22"/>
        </w:rPr>
      </w:pPr>
      <w:r w:rsidRPr="00272558">
        <w:rPr>
          <w:rFonts w:ascii="Tahoma" w:hAnsi="Tahoma" w:cs="Tahoma"/>
          <w:noProof/>
          <w:sz w:val="22"/>
        </w:rPr>
        <w:t xml:space="preserve">Meningkatkan Hoaks di Era Disrupsi.” </w:t>
      </w:r>
      <w:r w:rsidRPr="00272558">
        <w:rPr>
          <w:rFonts w:ascii="Tahoma" w:hAnsi="Tahoma" w:cs="Tahoma"/>
          <w:i/>
          <w:iCs/>
          <w:noProof/>
          <w:sz w:val="22"/>
        </w:rPr>
        <w:t>al-Balagh</w:t>
      </w:r>
      <w:r w:rsidRPr="00272558">
        <w:rPr>
          <w:rFonts w:ascii="Tahoma" w:hAnsi="Tahoma" w:cs="Tahoma"/>
          <w:noProof/>
          <w:sz w:val="22"/>
        </w:rPr>
        <w:t xml:space="preserve"> 4(1):121–40.</w:t>
      </w:r>
    </w:p>
    <w:p w14:paraId="4DDFCE6D" w14:textId="77777777" w:rsidR="00B353F9" w:rsidRPr="00272558" w:rsidRDefault="00B353F9" w:rsidP="00B353F9">
      <w:pPr>
        <w:widowControl w:val="0"/>
        <w:autoSpaceDE w:val="0"/>
        <w:autoSpaceDN w:val="0"/>
        <w:adjustRightInd w:val="0"/>
        <w:spacing w:line="240" w:lineRule="auto"/>
        <w:ind w:leftChars="0" w:left="0" w:firstLineChars="0" w:firstLine="720"/>
        <w:jc w:val="both"/>
        <w:rPr>
          <w:rFonts w:ascii="Tahoma" w:hAnsi="Tahoma" w:cs="Tahoma"/>
          <w:noProof/>
          <w:sz w:val="22"/>
        </w:rPr>
      </w:pPr>
    </w:p>
    <w:p w14:paraId="5A8096DE" w14:textId="77777777" w:rsidR="00B353F9" w:rsidRDefault="00B353F9" w:rsidP="00B353F9">
      <w:pPr>
        <w:widowControl w:val="0"/>
        <w:autoSpaceDE w:val="0"/>
        <w:autoSpaceDN w:val="0"/>
        <w:adjustRightInd w:val="0"/>
        <w:spacing w:line="240" w:lineRule="auto"/>
        <w:ind w:left="0" w:hanging="2"/>
        <w:jc w:val="both"/>
        <w:rPr>
          <w:rFonts w:ascii="Tahoma" w:hAnsi="Tahoma" w:cs="Tahoma"/>
          <w:noProof/>
          <w:sz w:val="22"/>
        </w:rPr>
      </w:pPr>
      <w:r w:rsidRPr="00272558">
        <w:rPr>
          <w:rFonts w:ascii="Tahoma" w:hAnsi="Tahoma" w:cs="Tahoma"/>
          <w:noProof/>
          <w:sz w:val="22"/>
        </w:rPr>
        <w:t xml:space="preserve">Nurjanah, Siti. 2021. “Pengaruh Budaya Religius terhadap Kecerdasan Spiritual Peserta </w:t>
      </w:r>
    </w:p>
    <w:p w14:paraId="0F60EA8C" w14:textId="1DFEFEC5" w:rsidR="00B353F9" w:rsidRPr="00272558"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r w:rsidRPr="00272558">
        <w:rPr>
          <w:rFonts w:ascii="Tahoma" w:hAnsi="Tahoma" w:cs="Tahoma"/>
          <w:noProof/>
          <w:sz w:val="22"/>
        </w:rPr>
        <w:t xml:space="preserve">Didik Kelas Atas MI Nurul Huda Margorejo.” </w:t>
      </w:r>
      <w:r w:rsidRPr="00272558">
        <w:rPr>
          <w:rFonts w:ascii="Tahoma" w:hAnsi="Tahoma" w:cs="Tahoma"/>
          <w:i/>
          <w:iCs/>
          <w:noProof/>
          <w:sz w:val="22"/>
        </w:rPr>
        <w:t>Jurnal Pendidikan Madrasah</w:t>
      </w:r>
      <w:r w:rsidRPr="00272558">
        <w:rPr>
          <w:rFonts w:ascii="Tahoma" w:hAnsi="Tahoma" w:cs="Tahoma"/>
          <w:noProof/>
          <w:sz w:val="22"/>
        </w:rPr>
        <w:t xml:space="preserve"> 6(November):193–99.</w:t>
      </w:r>
    </w:p>
    <w:p w14:paraId="3E2FF4BE" w14:textId="77777777" w:rsidR="00B353F9" w:rsidRDefault="00B353F9" w:rsidP="00B353F9">
      <w:pPr>
        <w:widowControl w:val="0"/>
        <w:autoSpaceDE w:val="0"/>
        <w:autoSpaceDN w:val="0"/>
        <w:adjustRightInd w:val="0"/>
        <w:spacing w:line="240" w:lineRule="auto"/>
        <w:ind w:left="0" w:hanging="2"/>
        <w:jc w:val="both"/>
        <w:rPr>
          <w:rFonts w:ascii="Tahoma" w:hAnsi="Tahoma" w:cs="Tahoma"/>
          <w:noProof/>
          <w:sz w:val="22"/>
        </w:rPr>
      </w:pPr>
      <w:r w:rsidRPr="00272558">
        <w:rPr>
          <w:rFonts w:ascii="Tahoma" w:hAnsi="Tahoma" w:cs="Tahoma"/>
          <w:noProof/>
          <w:sz w:val="22"/>
        </w:rPr>
        <w:t xml:space="preserve">Rahayu, Sri, Siti Nurjanah, dan Wiwik Indriani. 2021. “Aplication Of Albert Bandura Social </w:t>
      </w:r>
    </w:p>
    <w:p w14:paraId="1412A732" w14:textId="1228B18C" w:rsidR="00B353F9" w:rsidRPr="00272558"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r w:rsidRPr="00272558">
        <w:rPr>
          <w:rFonts w:ascii="Tahoma" w:hAnsi="Tahoma" w:cs="Tahoma"/>
          <w:noProof/>
          <w:sz w:val="22"/>
        </w:rPr>
        <w:t xml:space="preserve">Learning Theory in PAI Learning At Al-wafa Ciwidey SMP Bandung.” </w:t>
      </w:r>
      <w:r w:rsidRPr="00272558">
        <w:rPr>
          <w:rFonts w:ascii="Tahoma" w:hAnsi="Tahoma" w:cs="Tahoma"/>
          <w:i/>
          <w:iCs/>
          <w:noProof/>
          <w:sz w:val="22"/>
        </w:rPr>
        <w:t>Alsys: Jurnal Keislaman Dan Ilmu Pendidikan</w:t>
      </w:r>
      <w:r w:rsidRPr="00272558">
        <w:rPr>
          <w:rFonts w:ascii="Tahoma" w:hAnsi="Tahoma" w:cs="Tahoma"/>
          <w:noProof/>
          <w:sz w:val="22"/>
        </w:rPr>
        <w:t xml:space="preserve"> 1(November):83–96.</w:t>
      </w:r>
    </w:p>
    <w:p w14:paraId="16B13DBA" w14:textId="77777777" w:rsidR="00B353F9" w:rsidRDefault="00B353F9" w:rsidP="00B353F9">
      <w:pPr>
        <w:widowControl w:val="0"/>
        <w:autoSpaceDE w:val="0"/>
        <w:autoSpaceDN w:val="0"/>
        <w:adjustRightInd w:val="0"/>
        <w:spacing w:line="240" w:lineRule="auto"/>
        <w:ind w:left="0" w:hanging="2"/>
        <w:jc w:val="both"/>
        <w:rPr>
          <w:rFonts w:ascii="Tahoma" w:hAnsi="Tahoma" w:cs="Tahoma"/>
          <w:noProof/>
          <w:sz w:val="22"/>
        </w:rPr>
      </w:pPr>
      <w:r w:rsidRPr="00272558">
        <w:rPr>
          <w:rFonts w:ascii="Tahoma" w:hAnsi="Tahoma" w:cs="Tahoma"/>
          <w:noProof/>
          <w:sz w:val="22"/>
        </w:rPr>
        <w:t xml:space="preserve">Siti Nurjanah, Ahmad Taufiq Yuliantoro, Ahmad Ulin Niam. 2021. “Implementasi </w:t>
      </w:r>
    </w:p>
    <w:p w14:paraId="2AA4F4B2" w14:textId="7142472B" w:rsidR="00B353F9" w:rsidRPr="00272558"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r w:rsidRPr="00272558">
        <w:rPr>
          <w:rFonts w:ascii="Tahoma" w:hAnsi="Tahoma" w:cs="Tahoma"/>
          <w:noProof/>
          <w:sz w:val="22"/>
        </w:rPr>
        <w:t>Pendidikan Karakter Pada Proses Pembelajaran tema 1 sub tema 1 Siswa Kelas Bawah MI Subulussalam 02 Sriwangi.” 51–57.</w:t>
      </w:r>
    </w:p>
    <w:p w14:paraId="15364498" w14:textId="77777777" w:rsidR="00B353F9" w:rsidRDefault="00B353F9" w:rsidP="00B353F9">
      <w:pPr>
        <w:widowControl w:val="0"/>
        <w:autoSpaceDE w:val="0"/>
        <w:autoSpaceDN w:val="0"/>
        <w:adjustRightInd w:val="0"/>
        <w:spacing w:line="240" w:lineRule="auto"/>
        <w:ind w:left="0" w:hanging="2"/>
        <w:jc w:val="both"/>
        <w:rPr>
          <w:rFonts w:ascii="Tahoma" w:hAnsi="Tahoma" w:cs="Tahoma"/>
          <w:noProof/>
          <w:sz w:val="22"/>
        </w:rPr>
      </w:pPr>
      <w:r w:rsidRPr="00272558">
        <w:rPr>
          <w:rFonts w:ascii="Tahoma" w:hAnsi="Tahoma" w:cs="Tahoma"/>
          <w:noProof/>
          <w:sz w:val="22"/>
        </w:rPr>
        <w:t xml:space="preserve">Siti Nurjanah, Aninditya Sri Nugraheni. 2021. “Meningkatkan Pemahaman Isi Pesan </w:t>
      </w:r>
    </w:p>
    <w:p w14:paraId="2F8BAD9D" w14:textId="77777777" w:rsidR="00B353F9"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r w:rsidRPr="00272558">
        <w:rPr>
          <w:rFonts w:ascii="Tahoma" w:hAnsi="Tahoma" w:cs="Tahoma"/>
          <w:noProof/>
          <w:sz w:val="22"/>
        </w:rPr>
        <w:t xml:space="preserve">Dongeng Melalui Strategi Know Want To Know Learned (KWL) pada Siswa </w:t>
      </w:r>
    </w:p>
    <w:p w14:paraId="154C07BD" w14:textId="5DF23297" w:rsidR="00B353F9" w:rsidRPr="00272558" w:rsidRDefault="00B353F9" w:rsidP="00B353F9">
      <w:pPr>
        <w:widowControl w:val="0"/>
        <w:autoSpaceDE w:val="0"/>
        <w:autoSpaceDN w:val="0"/>
        <w:adjustRightInd w:val="0"/>
        <w:spacing w:line="240" w:lineRule="auto"/>
        <w:ind w:leftChars="0" w:left="720" w:firstLineChars="0" w:firstLine="0"/>
        <w:jc w:val="both"/>
        <w:rPr>
          <w:rFonts w:ascii="Tahoma" w:hAnsi="Tahoma" w:cs="Tahoma"/>
          <w:noProof/>
          <w:sz w:val="22"/>
        </w:rPr>
      </w:pPr>
      <w:r w:rsidRPr="00272558">
        <w:rPr>
          <w:rFonts w:ascii="Tahoma" w:hAnsi="Tahoma" w:cs="Tahoma"/>
          <w:noProof/>
          <w:sz w:val="22"/>
        </w:rPr>
        <w:t xml:space="preserve">Madrasah Ibtidaiyah.” </w:t>
      </w:r>
      <w:r w:rsidRPr="00272558">
        <w:rPr>
          <w:rFonts w:ascii="Tahoma" w:hAnsi="Tahoma" w:cs="Tahoma"/>
          <w:i/>
          <w:iCs/>
          <w:noProof/>
          <w:sz w:val="22"/>
        </w:rPr>
        <w:t>Jurnal Basicedu</w:t>
      </w:r>
      <w:r w:rsidRPr="00272558">
        <w:rPr>
          <w:rFonts w:ascii="Tahoma" w:hAnsi="Tahoma" w:cs="Tahoma"/>
          <w:noProof/>
          <w:sz w:val="22"/>
        </w:rPr>
        <w:t xml:space="preserve"> 5(3):1683–88.</w:t>
      </w:r>
    </w:p>
    <w:p w14:paraId="60997F9E" w14:textId="77777777" w:rsidR="00B353F9" w:rsidRDefault="00B353F9" w:rsidP="00B353F9">
      <w:pPr>
        <w:widowControl w:val="0"/>
        <w:autoSpaceDE w:val="0"/>
        <w:autoSpaceDN w:val="0"/>
        <w:adjustRightInd w:val="0"/>
        <w:spacing w:line="240" w:lineRule="auto"/>
        <w:ind w:left="0" w:hanging="2"/>
        <w:jc w:val="both"/>
        <w:rPr>
          <w:rFonts w:ascii="Tahoma" w:hAnsi="Tahoma" w:cs="Tahoma"/>
          <w:i/>
          <w:iCs/>
          <w:noProof/>
          <w:sz w:val="22"/>
        </w:rPr>
      </w:pPr>
      <w:r w:rsidRPr="00272558">
        <w:rPr>
          <w:rFonts w:ascii="Tahoma" w:hAnsi="Tahoma" w:cs="Tahoma"/>
          <w:noProof/>
          <w:sz w:val="22"/>
        </w:rPr>
        <w:t xml:space="preserve">Stiawan, Wahyu. 2016. </w:t>
      </w:r>
      <w:r w:rsidRPr="00272558">
        <w:rPr>
          <w:rFonts w:ascii="Tahoma" w:hAnsi="Tahoma" w:cs="Tahoma"/>
          <w:i/>
          <w:iCs/>
          <w:noProof/>
          <w:sz w:val="22"/>
        </w:rPr>
        <w:t xml:space="preserve">Strategi Pembelajaran Pendidikan Agama Islam dan Budi Pekerti </w:t>
      </w:r>
    </w:p>
    <w:p w14:paraId="20D1A48B" w14:textId="7BC1CB34" w:rsidR="00B353F9" w:rsidRDefault="00B353F9" w:rsidP="00B353F9">
      <w:pPr>
        <w:widowControl w:val="0"/>
        <w:autoSpaceDE w:val="0"/>
        <w:autoSpaceDN w:val="0"/>
        <w:adjustRightInd w:val="0"/>
        <w:spacing w:line="240" w:lineRule="auto"/>
        <w:ind w:leftChars="0" w:left="0" w:firstLineChars="0" w:firstLine="720"/>
        <w:jc w:val="both"/>
        <w:rPr>
          <w:rFonts w:ascii="Tahoma" w:hAnsi="Tahoma" w:cs="Tahoma"/>
          <w:noProof/>
          <w:sz w:val="22"/>
        </w:rPr>
      </w:pPr>
      <w:r w:rsidRPr="00272558">
        <w:rPr>
          <w:rFonts w:ascii="Tahoma" w:hAnsi="Tahoma" w:cs="Tahoma"/>
          <w:i/>
          <w:iCs/>
          <w:noProof/>
          <w:sz w:val="22"/>
        </w:rPr>
        <w:t>dalam Penanaman Karakter Siswa di SMK N 2 Depok Sleman Yogyakarta</w:t>
      </w:r>
      <w:r w:rsidRPr="00272558">
        <w:rPr>
          <w:rFonts w:ascii="Tahoma" w:hAnsi="Tahoma" w:cs="Tahoma"/>
          <w:noProof/>
          <w:sz w:val="22"/>
        </w:rPr>
        <w:t>.</w:t>
      </w:r>
    </w:p>
    <w:p w14:paraId="549D7EED" w14:textId="77777777" w:rsidR="00B353F9" w:rsidRPr="00272558" w:rsidRDefault="00B353F9" w:rsidP="00B353F9">
      <w:pPr>
        <w:widowControl w:val="0"/>
        <w:autoSpaceDE w:val="0"/>
        <w:autoSpaceDN w:val="0"/>
        <w:adjustRightInd w:val="0"/>
        <w:spacing w:line="240" w:lineRule="auto"/>
        <w:ind w:leftChars="0" w:left="0" w:firstLineChars="0" w:firstLine="720"/>
        <w:jc w:val="both"/>
        <w:rPr>
          <w:rFonts w:ascii="Tahoma" w:hAnsi="Tahoma" w:cs="Tahoma"/>
          <w:noProof/>
          <w:sz w:val="22"/>
        </w:rPr>
      </w:pPr>
    </w:p>
    <w:p w14:paraId="25A23BE5" w14:textId="77777777" w:rsidR="00B353F9" w:rsidRDefault="00B353F9" w:rsidP="00B353F9">
      <w:pPr>
        <w:spacing w:line="240" w:lineRule="auto"/>
        <w:ind w:left="0" w:hanging="2"/>
        <w:jc w:val="both"/>
        <w:rPr>
          <w:rFonts w:ascii="Tahoma" w:eastAsia="Tahoma" w:hAnsi="Tahoma" w:cs="Tahoma"/>
          <w:sz w:val="22"/>
          <w:szCs w:val="22"/>
        </w:rPr>
      </w:pPr>
      <w:r>
        <w:rPr>
          <w:rFonts w:ascii="Tahoma" w:eastAsia="Tahoma" w:hAnsi="Tahoma" w:cs="Tahoma"/>
          <w:sz w:val="22"/>
          <w:szCs w:val="22"/>
        </w:rPr>
        <w:fldChar w:fldCharType="end"/>
      </w:r>
    </w:p>
    <w:p w14:paraId="11F70616" w14:textId="1E15BF2E" w:rsidR="00537DDE" w:rsidRPr="00B353F9" w:rsidRDefault="00537DDE" w:rsidP="00B353F9">
      <w:pPr>
        <w:spacing w:line="240" w:lineRule="auto"/>
        <w:ind w:left="0" w:hanging="2"/>
        <w:jc w:val="both"/>
        <w:rPr>
          <w:rFonts w:eastAsia="Tahoma"/>
        </w:rPr>
      </w:pPr>
    </w:p>
    <w:sectPr w:rsidR="00537DDE" w:rsidRPr="00B353F9">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701" w:right="1418" w:bottom="1701"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45E0" w14:textId="77777777" w:rsidR="00D3538D" w:rsidRDefault="00D3538D">
      <w:pPr>
        <w:spacing w:line="240" w:lineRule="auto"/>
        <w:ind w:left="0" w:hanging="2"/>
      </w:pPr>
      <w:r>
        <w:separator/>
      </w:r>
    </w:p>
  </w:endnote>
  <w:endnote w:type="continuationSeparator" w:id="0">
    <w:p w14:paraId="0A4C74A2" w14:textId="77777777" w:rsidR="00D3538D" w:rsidRDefault="00D3538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9014" w14:textId="77777777" w:rsidR="00B353F9" w:rsidRDefault="00B353F9">
    <w:pPr>
      <w:pBdr>
        <w:top w:val="nil"/>
        <w:left w:val="nil"/>
        <w:bottom w:val="nil"/>
        <w:right w:val="nil"/>
        <w:between w:val="nil"/>
      </w:pBdr>
      <w:spacing w:line="240" w:lineRule="auto"/>
      <w:ind w:left="0" w:hanging="2"/>
      <w:rPr>
        <w:color w:val="000000"/>
        <w:sz w:val="20"/>
        <w:szCs w:val="20"/>
      </w:rPr>
    </w:pPr>
    <w:r>
      <w:rPr>
        <w:noProof/>
      </w:rPr>
      <mc:AlternateContent>
        <mc:Choice Requires="wps">
          <w:drawing>
            <wp:anchor distT="0" distB="0" distL="114300" distR="114300" simplePos="0" relativeHeight="251663360" behindDoc="0" locked="0" layoutInCell="1" hidden="0" allowOverlap="1" wp14:anchorId="7EA3519D" wp14:editId="3083CE6B">
              <wp:simplePos x="0" y="0"/>
              <wp:positionH relativeFrom="column">
                <wp:posOffset>-1171575</wp:posOffset>
              </wp:positionH>
              <wp:positionV relativeFrom="paragraph">
                <wp:posOffset>163195</wp:posOffset>
              </wp:positionV>
              <wp:extent cx="7143750" cy="342900"/>
              <wp:effectExtent l="0" t="0" r="0" b="0"/>
              <wp:wrapNone/>
              <wp:docPr id="1" name="Rectangle 1"/>
              <wp:cNvGraphicFramePr/>
              <a:graphic xmlns:a="http://schemas.openxmlformats.org/drawingml/2006/main">
                <a:graphicData uri="http://schemas.microsoft.com/office/word/2010/wordprocessingShape">
                  <wps:wsp>
                    <wps:cNvSpPr/>
                    <wps:spPr>
                      <a:xfrm>
                        <a:off x="0" y="0"/>
                        <a:ext cx="7143750" cy="342900"/>
                      </a:xfrm>
                      <a:prstGeom prst="rect">
                        <a:avLst/>
                      </a:prstGeom>
                      <a:solidFill>
                        <a:srgbClr val="FFFFFF"/>
                      </a:solidFill>
                      <a:ln>
                        <a:noFill/>
                      </a:ln>
                    </wps:spPr>
                    <wps:txbx>
                      <w:txbxContent>
                        <w:p w14:paraId="4FB86517" w14:textId="573521BF" w:rsidR="00D23421" w:rsidRPr="00D23421" w:rsidRDefault="00D23421" w:rsidP="00D23421">
                          <w:pPr>
                            <w:pBdr>
                              <w:top w:val="nil"/>
                              <w:left w:val="nil"/>
                              <w:bottom w:val="nil"/>
                              <w:right w:val="nil"/>
                              <w:between w:val="nil"/>
                            </w:pBdr>
                            <w:tabs>
                              <w:tab w:val="left" w:pos="-5400"/>
                              <w:tab w:val="left" w:pos="-3330"/>
                            </w:tabs>
                            <w:spacing w:line="240" w:lineRule="auto"/>
                            <w:ind w:left="0" w:hanging="2"/>
                            <w:jc w:val="center"/>
                            <w:rPr>
                              <w:i/>
                              <w:color w:val="000000"/>
                              <w:sz w:val="20"/>
                              <w:szCs w:val="20"/>
                            </w:rPr>
                          </w:pPr>
                          <w:r w:rsidRPr="00D23421">
                            <w:rPr>
                              <w:rFonts w:ascii="Tahoma" w:eastAsia="Arial" w:hAnsi="Tahoma" w:cs="Tahoma"/>
                              <w:i/>
                              <w:color w:val="000000"/>
                              <w:sz w:val="20"/>
                              <w:szCs w:val="20"/>
                            </w:rPr>
                            <w:t>Abidin</w:t>
                          </w:r>
                          <w:r w:rsidR="00B353F9" w:rsidRPr="00D23421">
                            <w:rPr>
                              <w:rFonts w:ascii="Tahoma" w:eastAsia="Arial" w:hAnsi="Tahoma" w:cs="Tahoma"/>
                              <w:i/>
                              <w:color w:val="000000"/>
                              <w:sz w:val="20"/>
                              <w:szCs w:val="20"/>
                            </w:rPr>
                            <w:t xml:space="preserve">, </w:t>
                          </w:r>
                          <w:proofErr w:type="spellStart"/>
                          <w:r w:rsidRPr="00D23421">
                            <w:rPr>
                              <w:rFonts w:ascii="Tahoma" w:eastAsia="Tahoma" w:hAnsi="Tahoma" w:cs="Tahoma"/>
                              <w:i/>
                              <w:color w:val="000000"/>
                              <w:sz w:val="20"/>
                              <w:szCs w:val="20"/>
                            </w:rPr>
                            <w:t>Penggunaan</w:t>
                          </w:r>
                          <w:proofErr w:type="spellEnd"/>
                          <w:r w:rsidRPr="00D23421">
                            <w:rPr>
                              <w:rFonts w:ascii="Tahoma" w:eastAsia="Tahoma" w:hAnsi="Tahoma" w:cs="Tahoma"/>
                              <w:i/>
                              <w:color w:val="000000"/>
                              <w:sz w:val="20"/>
                              <w:szCs w:val="20"/>
                            </w:rPr>
                            <w:t xml:space="preserve"> </w:t>
                          </w:r>
                          <w:proofErr w:type="spellStart"/>
                          <w:r w:rsidRPr="00D23421">
                            <w:rPr>
                              <w:rFonts w:ascii="Tahoma" w:eastAsia="Tahoma" w:hAnsi="Tahoma" w:cs="Tahoma"/>
                              <w:i/>
                              <w:color w:val="000000"/>
                              <w:sz w:val="20"/>
                              <w:szCs w:val="20"/>
                            </w:rPr>
                            <w:t>Youtube</w:t>
                          </w:r>
                          <w:proofErr w:type="spellEnd"/>
                          <w:r w:rsidRPr="00D23421">
                            <w:rPr>
                              <w:rFonts w:ascii="Tahoma" w:eastAsia="Tahoma" w:hAnsi="Tahoma" w:cs="Tahoma"/>
                              <w:i/>
                              <w:color w:val="000000"/>
                              <w:sz w:val="20"/>
                              <w:szCs w:val="20"/>
                            </w:rPr>
                            <w:t xml:space="preserve"> </w:t>
                          </w:r>
                          <w:proofErr w:type="spellStart"/>
                          <w:r w:rsidRPr="00D23421">
                            <w:rPr>
                              <w:rFonts w:ascii="Tahoma" w:eastAsia="Tahoma" w:hAnsi="Tahoma" w:cs="Tahoma"/>
                              <w:i/>
                              <w:color w:val="000000"/>
                              <w:sz w:val="20"/>
                              <w:szCs w:val="20"/>
                            </w:rPr>
                            <w:t>Sebagai</w:t>
                          </w:r>
                          <w:proofErr w:type="spellEnd"/>
                          <w:r w:rsidRPr="00D23421">
                            <w:rPr>
                              <w:rFonts w:ascii="Tahoma" w:eastAsia="Tahoma" w:hAnsi="Tahoma" w:cs="Tahoma"/>
                              <w:i/>
                              <w:color w:val="000000"/>
                              <w:sz w:val="20"/>
                              <w:szCs w:val="20"/>
                            </w:rPr>
                            <w:t xml:space="preserve"> Media </w:t>
                          </w:r>
                          <w:proofErr w:type="spellStart"/>
                          <w:r w:rsidRPr="00D23421">
                            <w:rPr>
                              <w:rFonts w:ascii="Tahoma" w:eastAsia="Tahoma" w:hAnsi="Tahoma" w:cs="Tahoma"/>
                              <w:i/>
                              <w:color w:val="000000"/>
                              <w:sz w:val="20"/>
                              <w:szCs w:val="20"/>
                            </w:rPr>
                            <w:t>Pembelajaran</w:t>
                          </w:r>
                          <w:proofErr w:type="spellEnd"/>
                          <w:r w:rsidRPr="00D23421">
                            <w:rPr>
                              <w:rFonts w:ascii="Tahoma" w:eastAsia="Tahoma" w:hAnsi="Tahoma" w:cs="Tahoma"/>
                              <w:i/>
                              <w:color w:val="000000"/>
                              <w:sz w:val="20"/>
                              <w:szCs w:val="20"/>
                            </w:rPr>
                            <w:t xml:space="preserve"> Daring Pada Masa </w:t>
                          </w:r>
                          <w:proofErr w:type="spellStart"/>
                          <w:r w:rsidRPr="00D23421">
                            <w:rPr>
                              <w:rFonts w:ascii="Tahoma" w:eastAsia="Tahoma" w:hAnsi="Tahoma" w:cs="Tahoma"/>
                              <w:i/>
                              <w:color w:val="000000"/>
                              <w:sz w:val="20"/>
                              <w:szCs w:val="20"/>
                            </w:rPr>
                            <w:t>Pandemi</w:t>
                          </w:r>
                          <w:proofErr w:type="spellEnd"/>
                          <w:r w:rsidRPr="00D23421">
                            <w:rPr>
                              <w:rFonts w:ascii="Tahoma" w:eastAsia="Tahoma" w:hAnsi="Tahoma" w:cs="Tahoma"/>
                              <w:i/>
                              <w:color w:val="000000"/>
                              <w:sz w:val="20"/>
                              <w:szCs w:val="20"/>
                            </w:rPr>
                            <w:t xml:space="preserve"> Covid-19</w:t>
                          </w:r>
                        </w:p>
                        <w:p w14:paraId="4DB68DCD" w14:textId="700AFD31" w:rsidR="00B353F9" w:rsidRDefault="00B353F9" w:rsidP="00D23421">
                          <w:pPr>
                            <w:spacing w:line="240" w:lineRule="auto"/>
                            <w:ind w:left="0" w:hanging="2"/>
                            <w:jc w:val="cente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A3519D" id="Rectangle 1" o:spid="_x0000_s1026" style="position:absolute;margin-left:-92.25pt;margin-top:12.85pt;width:562.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8QxAEAAHcDAAAOAAAAZHJzL2Uyb0RvYy54bWysU8Fu2zAMvQ/YPwi6L7bTZFmNOMXQIsOA&#10;YgvQ9QNkWY4FyJJGKrHz96PkLMnW2zAfZFKkqPceqfXD2Bt2VIDa2YoXs5wzZaVrtN1X/PXH9sMn&#10;zjAI2wjjrKr4SSF/2Lx/tx58qeauc6ZRwKiIxXLwFe9C8GWWoexUL3DmvLIUbB30IpAL+6wBMVD1&#10;3mTzPP+YDQ4aD04qRNp9moJ8k+q3rZLhe9uiCsxUnLCFtEJa67hmm7Uo9yB8p+UZhvgHFL3Qli69&#10;lHoSQbAD6Delei3BoWvDTLo+c22rpUociE2R/8XmpRNeJS4kDvqLTPj/yspvxxe/A5Jh8FgimZHF&#10;2EIf/4SPjUms00UsNQYmaXNVLO5WS9JUUuxuMb/Pk5rZ9bQHDF+U61k0Kg7UjKSROD5joBsp9XdK&#10;vAyd0c1WG5Mc2NePBthRUOO26Yu9oiN/pBkbk62Lx6Zw3MmuXKIVxno8E6xdc9oBQy+3mkA9Cww7&#10;AdTxgrOBpqDi+PMgQHFmvlqS+b5YzJc0NslZLFfEkcFtpL6NCCs7R8MVOJvMx5BGbcL4+RBcqxPx&#10;iGqCcgZL3U3kzpMYx+fWT1nX97L5BQAA//8DAFBLAwQUAAYACAAAACEAJHZAFN8AAAAKAQAADwAA&#10;AGRycy9kb3ducmV2LnhtbEyPwU6EMBCG7ya+QzMm3nbb3YCwSNmYTbyZGFGjx0JHINtOCS0svr31&#10;pMeZ+fLP95fH1Rq24OQHRxJ2WwEMqXV6oE7C2+vjJgfmgyKtjCOU8I0ejtX1VakK7S70gksdOhZD&#10;yBdKQh/CWHDu2x6t8ls3IsXbl5usCnGcOq4ndYnh1vC9EHfcqoHih16NeOqxPdezlWAWkbx/NOln&#10;Xg8dPp3X5eTmZylvb9aHe2AB1/AHw69+VIcqOjVuJu2ZkbDZ5UkaWQn7NAMWiUMi4qKRkB0y4FXJ&#10;/1eofgAAAP//AwBQSwECLQAUAAYACAAAACEAtoM4kv4AAADhAQAAEwAAAAAAAAAAAAAAAAAAAAAA&#10;W0NvbnRlbnRfVHlwZXNdLnhtbFBLAQItABQABgAIAAAAIQA4/SH/1gAAAJQBAAALAAAAAAAAAAAA&#10;AAAAAC8BAABfcmVscy8ucmVsc1BLAQItABQABgAIAAAAIQCpIN8QxAEAAHcDAAAOAAAAAAAAAAAA&#10;AAAAAC4CAABkcnMvZTJvRG9jLnhtbFBLAQItABQABgAIAAAAIQAkdkAU3wAAAAoBAAAPAAAAAAAA&#10;AAAAAAAAAB4EAABkcnMvZG93bnJldi54bWxQSwUGAAAAAAQABADzAAAAKgUAAAAA&#10;" stroked="f">
              <v:textbox inset="2.53958mm,1.2694mm,2.53958mm,1.2694mm">
                <w:txbxContent>
                  <w:p w14:paraId="4FB86517" w14:textId="573521BF" w:rsidR="00D23421" w:rsidRPr="00D23421" w:rsidRDefault="00D23421" w:rsidP="00D23421">
                    <w:pPr>
                      <w:pBdr>
                        <w:top w:val="nil"/>
                        <w:left w:val="nil"/>
                        <w:bottom w:val="nil"/>
                        <w:right w:val="nil"/>
                        <w:between w:val="nil"/>
                      </w:pBdr>
                      <w:tabs>
                        <w:tab w:val="left" w:pos="-5400"/>
                        <w:tab w:val="left" w:pos="-3330"/>
                      </w:tabs>
                      <w:spacing w:line="240" w:lineRule="auto"/>
                      <w:ind w:left="0" w:hanging="2"/>
                      <w:jc w:val="center"/>
                      <w:rPr>
                        <w:i/>
                        <w:color w:val="000000"/>
                        <w:sz w:val="20"/>
                        <w:szCs w:val="20"/>
                      </w:rPr>
                    </w:pPr>
                    <w:r w:rsidRPr="00D23421">
                      <w:rPr>
                        <w:rFonts w:ascii="Tahoma" w:eastAsia="Arial" w:hAnsi="Tahoma" w:cs="Tahoma"/>
                        <w:i/>
                        <w:color w:val="000000"/>
                        <w:sz w:val="20"/>
                        <w:szCs w:val="20"/>
                      </w:rPr>
                      <w:t>Abidin</w:t>
                    </w:r>
                    <w:r w:rsidR="00B353F9" w:rsidRPr="00D23421">
                      <w:rPr>
                        <w:rFonts w:ascii="Tahoma" w:eastAsia="Arial" w:hAnsi="Tahoma" w:cs="Tahoma"/>
                        <w:i/>
                        <w:color w:val="000000"/>
                        <w:sz w:val="20"/>
                        <w:szCs w:val="20"/>
                      </w:rPr>
                      <w:t xml:space="preserve">, </w:t>
                    </w:r>
                    <w:proofErr w:type="spellStart"/>
                    <w:r w:rsidRPr="00D23421">
                      <w:rPr>
                        <w:rFonts w:ascii="Tahoma" w:eastAsia="Tahoma" w:hAnsi="Tahoma" w:cs="Tahoma"/>
                        <w:i/>
                        <w:color w:val="000000"/>
                        <w:sz w:val="20"/>
                        <w:szCs w:val="20"/>
                      </w:rPr>
                      <w:t>Penggunaan</w:t>
                    </w:r>
                    <w:proofErr w:type="spellEnd"/>
                    <w:r w:rsidRPr="00D23421">
                      <w:rPr>
                        <w:rFonts w:ascii="Tahoma" w:eastAsia="Tahoma" w:hAnsi="Tahoma" w:cs="Tahoma"/>
                        <w:i/>
                        <w:color w:val="000000"/>
                        <w:sz w:val="20"/>
                        <w:szCs w:val="20"/>
                      </w:rPr>
                      <w:t xml:space="preserve"> </w:t>
                    </w:r>
                    <w:proofErr w:type="spellStart"/>
                    <w:r w:rsidRPr="00D23421">
                      <w:rPr>
                        <w:rFonts w:ascii="Tahoma" w:eastAsia="Tahoma" w:hAnsi="Tahoma" w:cs="Tahoma"/>
                        <w:i/>
                        <w:color w:val="000000"/>
                        <w:sz w:val="20"/>
                        <w:szCs w:val="20"/>
                      </w:rPr>
                      <w:t>Youtube</w:t>
                    </w:r>
                    <w:proofErr w:type="spellEnd"/>
                    <w:r w:rsidRPr="00D23421">
                      <w:rPr>
                        <w:rFonts w:ascii="Tahoma" w:eastAsia="Tahoma" w:hAnsi="Tahoma" w:cs="Tahoma"/>
                        <w:i/>
                        <w:color w:val="000000"/>
                        <w:sz w:val="20"/>
                        <w:szCs w:val="20"/>
                      </w:rPr>
                      <w:t xml:space="preserve"> </w:t>
                    </w:r>
                    <w:proofErr w:type="spellStart"/>
                    <w:r w:rsidRPr="00D23421">
                      <w:rPr>
                        <w:rFonts w:ascii="Tahoma" w:eastAsia="Tahoma" w:hAnsi="Tahoma" w:cs="Tahoma"/>
                        <w:i/>
                        <w:color w:val="000000"/>
                        <w:sz w:val="20"/>
                        <w:szCs w:val="20"/>
                      </w:rPr>
                      <w:t>Sebagai</w:t>
                    </w:r>
                    <w:proofErr w:type="spellEnd"/>
                    <w:r w:rsidRPr="00D23421">
                      <w:rPr>
                        <w:rFonts w:ascii="Tahoma" w:eastAsia="Tahoma" w:hAnsi="Tahoma" w:cs="Tahoma"/>
                        <w:i/>
                        <w:color w:val="000000"/>
                        <w:sz w:val="20"/>
                        <w:szCs w:val="20"/>
                      </w:rPr>
                      <w:t xml:space="preserve"> Media </w:t>
                    </w:r>
                    <w:proofErr w:type="spellStart"/>
                    <w:r w:rsidRPr="00D23421">
                      <w:rPr>
                        <w:rFonts w:ascii="Tahoma" w:eastAsia="Tahoma" w:hAnsi="Tahoma" w:cs="Tahoma"/>
                        <w:i/>
                        <w:color w:val="000000"/>
                        <w:sz w:val="20"/>
                        <w:szCs w:val="20"/>
                      </w:rPr>
                      <w:t>Pembelajaran</w:t>
                    </w:r>
                    <w:proofErr w:type="spellEnd"/>
                    <w:r w:rsidRPr="00D23421">
                      <w:rPr>
                        <w:rFonts w:ascii="Tahoma" w:eastAsia="Tahoma" w:hAnsi="Tahoma" w:cs="Tahoma"/>
                        <w:i/>
                        <w:color w:val="000000"/>
                        <w:sz w:val="20"/>
                        <w:szCs w:val="20"/>
                      </w:rPr>
                      <w:t xml:space="preserve"> Daring Pada Masa </w:t>
                    </w:r>
                    <w:proofErr w:type="spellStart"/>
                    <w:r w:rsidRPr="00D23421">
                      <w:rPr>
                        <w:rFonts w:ascii="Tahoma" w:eastAsia="Tahoma" w:hAnsi="Tahoma" w:cs="Tahoma"/>
                        <w:i/>
                        <w:color w:val="000000"/>
                        <w:sz w:val="20"/>
                        <w:szCs w:val="20"/>
                      </w:rPr>
                      <w:t>Pandemi</w:t>
                    </w:r>
                    <w:proofErr w:type="spellEnd"/>
                    <w:r w:rsidRPr="00D23421">
                      <w:rPr>
                        <w:rFonts w:ascii="Tahoma" w:eastAsia="Tahoma" w:hAnsi="Tahoma" w:cs="Tahoma"/>
                        <w:i/>
                        <w:color w:val="000000"/>
                        <w:sz w:val="20"/>
                        <w:szCs w:val="20"/>
                      </w:rPr>
                      <w:t xml:space="preserve"> Covid-19</w:t>
                    </w:r>
                  </w:p>
                  <w:p w14:paraId="4DB68DCD" w14:textId="700AFD31" w:rsidR="00B353F9" w:rsidRDefault="00B353F9" w:rsidP="00D23421">
                    <w:pPr>
                      <w:spacing w:line="240" w:lineRule="auto"/>
                      <w:ind w:left="0" w:hanging="2"/>
                      <w:jc w:val="cente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823111"/>
      <w:docPartObj>
        <w:docPartGallery w:val="Page Numbers (Bottom of Page)"/>
        <w:docPartUnique/>
      </w:docPartObj>
    </w:sdtPr>
    <w:sdtEndPr>
      <w:rPr>
        <w:noProof/>
      </w:rPr>
    </w:sdtEndPr>
    <w:sdtContent>
      <w:p w14:paraId="185E8546" w14:textId="77777777" w:rsidR="00B353F9" w:rsidRDefault="00000000">
        <w:pPr>
          <w:pStyle w:val="Footer"/>
          <w:ind w:left="0" w:hanging="2"/>
          <w:jc w:val="right"/>
        </w:pPr>
      </w:p>
    </w:sdtContent>
  </w:sdt>
  <w:p w14:paraId="7D2B7D7B" w14:textId="77777777" w:rsidR="00B353F9" w:rsidRDefault="00B353F9" w:rsidP="00CF056D">
    <w:pPr>
      <w:pBdr>
        <w:top w:val="nil"/>
        <w:left w:val="nil"/>
        <w:bottom w:val="nil"/>
        <w:right w:val="nil"/>
        <w:between w:val="nil"/>
      </w:pBdr>
      <w:spacing w:line="240" w:lineRule="auto"/>
      <w:ind w:leftChars="0" w:left="0" w:firstLineChars="0" w:firstLine="0"/>
      <w:jc w:val="right"/>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27C3A" w14:textId="77777777" w:rsidR="00B353F9" w:rsidRDefault="00B353F9">
    <w:pPr>
      <w:pBdr>
        <w:top w:val="nil"/>
        <w:left w:val="nil"/>
        <w:bottom w:val="nil"/>
        <w:right w:val="nil"/>
        <w:between w:val="nil"/>
      </w:pBdr>
      <w:spacing w:line="240" w:lineRule="auto"/>
      <w:ind w:left="0" w:hanging="2"/>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998509"/>
      <w:docPartObj>
        <w:docPartGallery w:val="Page Numbers (Bottom of Page)"/>
        <w:docPartUnique/>
      </w:docPartObj>
    </w:sdtPr>
    <w:sdtEndPr>
      <w:rPr>
        <w:noProof/>
      </w:rPr>
    </w:sdtEndPr>
    <w:sdtContent>
      <w:p w14:paraId="5DBB62E0" w14:textId="2C4473A0" w:rsidR="001371C2" w:rsidRDefault="001371C2">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02CE48DA" w14:textId="0DF40095" w:rsidR="0091571F" w:rsidRDefault="001371C2">
    <w:pPr>
      <w:pBdr>
        <w:top w:val="nil"/>
        <w:left w:val="nil"/>
        <w:bottom w:val="nil"/>
        <w:right w:val="nil"/>
        <w:between w:val="nil"/>
      </w:pBdr>
      <w:spacing w:line="240" w:lineRule="auto"/>
      <w:ind w:left="0" w:hanging="2"/>
      <w:rPr>
        <w:color w:val="000000"/>
        <w:sz w:val="20"/>
        <w:szCs w:val="20"/>
      </w:rPr>
    </w:pPr>
    <w:r>
      <w:rPr>
        <w:noProof/>
      </w:rPr>
      <mc:AlternateContent>
        <mc:Choice Requires="wps">
          <w:drawing>
            <wp:anchor distT="0" distB="0" distL="114300" distR="114300" simplePos="0" relativeHeight="251660288" behindDoc="0" locked="0" layoutInCell="1" hidden="0" allowOverlap="1" wp14:anchorId="63B91170" wp14:editId="4DDEDD76">
              <wp:simplePos x="0" y="0"/>
              <wp:positionH relativeFrom="column">
                <wp:posOffset>0</wp:posOffset>
              </wp:positionH>
              <wp:positionV relativeFrom="paragraph">
                <wp:posOffset>-635</wp:posOffset>
              </wp:positionV>
              <wp:extent cx="5724525" cy="295275"/>
              <wp:effectExtent l="0" t="0" r="0" b="0"/>
              <wp:wrapNone/>
              <wp:docPr id="1027" name="Rectangle 1027"/>
              <wp:cNvGraphicFramePr/>
              <a:graphic xmlns:a="http://schemas.openxmlformats.org/drawingml/2006/main">
                <a:graphicData uri="http://schemas.microsoft.com/office/word/2010/wordprocessingShape">
                  <wps:wsp>
                    <wps:cNvSpPr/>
                    <wps:spPr>
                      <a:xfrm>
                        <a:off x="2488500" y="3637125"/>
                        <a:ext cx="5715000" cy="285750"/>
                      </a:xfrm>
                      <a:prstGeom prst="rect">
                        <a:avLst/>
                      </a:prstGeom>
                      <a:solidFill>
                        <a:srgbClr val="FFFFFF"/>
                      </a:solidFill>
                      <a:ln>
                        <a:noFill/>
                      </a:ln>
                    </wps:spPr>
                    <wps:txbx>
                      <w:txbxContent>
                        <w:p w14:paraId="1E72D68F" w14:textId="3C0AA4A3" w:rsidR="001371C2" w:rsidRPr="00D23421" w:rsidRDefault="00D23421" w:rsidP="00D23421">
                          <w:pPr>
                            <w:ind w:left="0" w:hanging="2"/>
                            <w:jc w:val="center"/>
                            <w:rPr>
                              <w:rFonts w:ascii="Tahoma" w:hAnsi="Tahoma" w:cs="Tahoma"/>
                              <w:b/>
                              <w:bCs/>
                              <w:sz w:val="20"/>
                              <w:szCs w:val="20"/>
                              <w:vertAlign w:val="superscript"/>
                              <w:lang w:val="en-ID"/>
                            </w:rPr>
                          </w:pPr>
                          <w:r>
                            <w:rPr>
                              <w:rFonts w:ascii="Tahoma" w:hAnsi="Tahoma" w:cs="Tahoma"/>
                              <w:b/>
                              <w:bCs/>
                              <w:sz w:val="20"/>
                              <w:szCs w:val="20"/>
                              <w:lang w:val="en-ID"/>
                            </w:rPr>
                            <w:t>Abidin</w:t>
                          </w:r>
                          <w:r w:rsidR="001371C2">
                            <w:rPr>
                              <w:rFonts w:ascii="Arial Narrow" w:eastAsia="Arial Narrow" w:hAnsi="Arial Narrow" w:cs="Arial Narrow"/>
                              <w:b/>
                              <w:color w:val="000000"/>
                              <w:sz w:val="20"/>
                            </w:rPr>
                            <w:t xml:space="preserve"> </w:t>
                          </w:r>
                          <w:r w:rsidR="001371C2">
                            <w:rPr>
                              <w:rFonts w:ascii="Tahoma" w:eastAsia="Tahoma" w:hAnsi="Tahoma" w:cs="Tahoma"/>
                              <w:i/>
                              <w:color w:val="000000"/>
                              <w:sz w:val="20"/>
                            </w:rPr>
                            <w:t>[</w:t>
                          </w:r>
                          <w:proofErr w:type="spellStart"/>
                          <w:r>
                            <w:rPr>
                              <w:rFonts w:ascii="Tahoma" w:eastAsia="Tahoma" w:hAnsi="Tahoma" w:cs="Tahoma"/>
                              <w:i/>
                              <w:color w:val="000000"/>
                              <w:sz w:val="20"/>
                            </w:rPr>
                            <w:t>Youtube</w:t>
                          </w:r>
                          <w:proofErr w:type="spellEnd"/>
                          <w:r>
                            <w:rPr>
                              <w:rFonts w:ascii="Tahoma" w:eastAsia="Tahoma" w:hAnsi="Tahoma" w:cs="Tahoma"/>
                              <w:i/>
                              <w:color w:val="000000"/>
                              <w:sz w:val="20"/>
                            </w:rPr>
                            <w:t xml:space="preserve">, Media </w:t>
                          </w:r>
                          <w:proofErr w:type="spellStart"/>
                          <w:r>
                            <w:rPr>
                              <w:rFonts w:ascii="Tahoma" w:eastAsia="Tahoma" w:hAnsi="Tahoma" w:cs="Tahoma"/>
                              <w:i/>
                              <w:color w:val="000000"/>
                              <w:sz w:val="20"/>
                            </w:rPr>
                            <w:t>Pembelajaran</w:t>
                          </w:r>
                          <w:proofErr w:type="spellEnd"/>
                          <w:r>
                            <w:rPr>
                              <w:rFonts w:ascii="Tahoma" w:eastAsia="Tahoma" w:hAnsi="Tahoma" w:cs="Tahoma"/>
                              <w:i/>
                              <w:color w:val="000000"/>
                              <w:sz w:val="20"/>
                            </w:rPr>
                            <w:t>, Covid 19]</w:t>
                          </w:r>
                        </w:p>
                      </w:txbxContent>
                    </wps:txbx>
                    <wps:bodyPr spcFirstLastPara="1" wrap="square" lIns="91425" tIns="45700" rIns="91425" bIns="45700" anchor="t" anchorCtr="0">
                      <a:noAutofit/>
                    </wps:bodyPr>
                  </wps:wsp>
                </a:graphicData>
              </a:graphic>
            </wp:anchor>
          </w:drawing>
        </mc:Choice>
        <mc:Fallback>
          <w:pict>
            <v:rect w14:anchorId="63B91170" id="Rectangle 1027" o:spid="_x0000_s1027" style="position:absolute;margin-left:0;margin-top:-.05pt;width:450.7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4N0wEAAIoDAAAOAAAAZHJzL2Uyb0RvYy54bWysU9uO2yAQfa/Uf0C8N75svEmtOKtqV6kq&#10;rdpI234AxhAjYaADiZ2/74Czm7R9q+oHPDDjM+ccxpuHadDkJMAraxpaLHJKhOG2U+bQ0B/fdx/W&#10;lPjATMe0NaKhZ+Hpw/b9u83oalHa3upOAEEQ4+vRNbQPwdVZ5nkvBuYX1gmDSWlhYAG3cMg6YCOi&#10;Dzor8/w+Gy10DiwX3uPp05yk24QvpeDhm5ReBKIbitxCWiGtbVyz7YbVB2CuV/xCg/0Di4Epg03f&#10;oJ5YYOQI6i+oQXGw3sqw4HbIrJSKi6QB1RT5H2peeuZE0oLmePdmk/9/sPzr6cXtAW0Yna89hlHF&#10;JGGIb+RHpoaWy/W6ytG+c0Pv7u9WRVnNxokpEI4F1arAPBZwrCjX1apKzmZXJAc+fBZ2IDFoKODF&#10;JL/Y6dkH7I6lryWxsbdadTulddrAoX3UQE4ML3GXntgeP/mtTJtYbGz8bE7Hk+yqK0ZhaieiOhzV&#10;CBFPWtud90C84zuF3J6ZD3sGOAQFJSMORkP9zyMDQYn+YtD5j8US5ZOQNstqFWXDbaa9zTDDe4vz&#10;FiiZw8eQpm+m+ukYrFRJ/5XKhTNeeNJ4Gc44Ubf7VHX9hba/AAAA//8DAFBLAwQUAAYACAAAACEA&#10;rD8d6NsAAAAFAQAADwAAAGRycy9kb3ducmV2LnhtbEyPQUvDQBSE74L/YXmCt3Y3kpaa5qVIwZsg&#10;xooeN9nXJDT7NmQ3afz3ric9DjPMfJMfFtuLmUbfOUZI1goEce1Mxw3C6f15tQPhg2aje8eE8E0e&#10;DsXtTa4z4678RnMZGhFL2GcaoQ1hyKT0dUtW+7UbiKN3dqPVIcqxkWbU11hue/mg1FZa3XFcaPVA&#10;x5bqSzlZhH5W6cdntfnalV1DL5dlPrrpFfH+bnnagwi0hL8w/OJHdCgiU+UmNl70CPFIQFglIKL5&#10;qJINiAoh3aYgi1z+py9+AAAA//8DAFBLAQItABQABgAIAAAAIQC2gziS/gAAAOEBAAATAAAAAAAA&#10;AAAAAAAAAAAAAABbQ29udGVudF9UeXBlc10ueG1sUEsBAi0AFAAGAAgAAAAhADj9If/WAAAAlAEA&#10;AAsAAAAAAAAAAAAAAAAALwEAAF9yZWxzLy5yZWxzUEsBAi0AFAAGAAgAAAAhAKYFbg3TAQAAigMA&#10;AA4AAAAAAAAAAAAAAAAALgIAAGRycy9lMm9Eb2MueG1sUEsBAi0AFAAGAAgAAAAhAKw/HejbAAAA&#10;BQEAAA8AAAAAAAAAAAAAAAAALQQAAGRycy9kb3ducmV2LnhtbFBLBQYAAAAABAAEAPMAAAA1BQAA&#10;AAA=&#10;" stroked="f">
              <v:textbox inset="2.53958mm,1.2694mm,2.53958mm,1.2694mm">
                <w:txbxContent>
                  <w:p w14:paraId="1E72D68F" w14:textId="3C0AA4A3" w:rsidR="001371C2" w:rsidRPr="00D23421" w:rsidRDefault="00D23421" w:rsidP="00D23421">
                    <w:pPr>
                      <w:ind w:left="0" w:hanging="2"/>
                      <w:jc w:val="center"/>
                      <w:rPr>
                        <w:rFonts w:ascii="Tahoma" w:hAnsi="Tahoma" w:cs="Tahoma"/>
                        <w:b/>
                        <w:bCs/>
                        <w:sz w:val="20"/>
                        <w:szCs w:val="20"/>
                        <w:vertAlign w:val="superscript"/>
                        <w:lang w:val="en-ID"/>
                      </w:rPr>
                    </w:pPr>
                    <w:r>
                      <w:rPr>
                        <w:rFonts w:ascii="Tahoma" w:hAnsi="Tahoma" w:cs="Tahoma"/>
                        <w:b/>
                        <w:bCs/>
                        <w:sz w:val="20"/>
                        <w:szCs w:val="20"/>
                        <w:lang w:val="en-ID"/>
                      </w:rPr>
                      <w:t>Abidin</w:t>
                    </w:r>
                    <w:r w:rsidR="001371C2">
                      <w:rPr>
                        <w:rFonts w:ascii="Arial Narrow" w:eastAsia="Arial Narrow" w:hAnsi="Arial Narrow" w:cs="Arial Narrow"/>
                        <w:b/>
                        <w:color w:val="000000"/>
                        <w:sz w:val="20"/>
                      </w:rPr>
                      <w:t xml:space="preserve"> </w:t>
                    </w:r>
                    <w:r w:rsidR="001371C2">
                      <w:rPr>
                        <w:rFonts w:ascii="Tahoma" w:eastAsia="Tahoma" w:hAnsi="Tahoma" w:cs="Tahoma"/>
                        <w:i/>
                        <w:color w:val="000000"/>
                        <w:sz w:val="20"/>
                      </w:rPr>
                      <w:t>[</w:t>
                    </w:r>
                    <w:proofErr w:type="spellStart"/>
                    <w:r>
                      <w:rPr>
                        <w:rFonts w:ascii="Tahoma" w:eastAsia="Tahoma" w:hAnsi="Tahoma" w:cs="Tahoma"/>
                        <w:i/>
                        <w:color w:val="000000"/>
                        <w:sz w:val="20"/>
                      </w:rPr>
                      <w:t>Youtube</w:t>
                    </w:r>
                    <w:proofErr w:type="spellEnd"/>
                    <w:r>
                      <w:rPr>
                        <w:rFonts w:ascii="Tahoma" w:eastAsia="Tahoma" w:hAnsi="Tahoma" w:cs="Tahoma"/>
                        <w:i/>
                        <w:color w:val="000000"/>
                        <w:sz w:val="20"/>
                      </w:rPr>
                      <w:t xml:space="preserve">, Media </w:t>
                    </w:r>
                    <w:proofErr w:type="spellStart"/>
                    <w:r>
                      <w:rPr>
                        <w:rFonts w:ascii="Tahoma" w:eastAsia="Tahoma" w:hAnsi="Tahoma" w:cs="Tahoma"/>
                        <w:i/>
                        <w:color w:val="000000"/>
                        <w:sz w:val="20"/>
                      </w:rPr>
                      <w:t>Pembelajaran</w:t>
                    </w:r>
                    <w:proofErr w:type="spellEnd"/>
                    <w:r>
                      <w:rPr>
                        <w:rFonts w:ascii="Tahoma" w:eastAsia="Tahoma" w:hAnsi="Tahoma" w:cs="Tahoma"/>
                        <w:i/>
                        <w:color w:val="000000"/>
                        <w:sz w:val="20"/>
                      </w:rPr>
                      <w:t>, Covid 19]</w:t>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837221"/>
      <w:docPartObj>
        <w:docPartGallery w:val="Page Numbers (Bottom of Page)"/>
        <w:docPartUnique/>
      </w:docPartObj>
    </w:sdtPr>
    <w:sdtEndPr>
      <w:rPr>
        <w:noProof/>
      </w:rPr>
    </w:sdtEndPr>
    <w:sdtContent>
      <w:p w14:paraId="3B1A77F6" w14:textId="0FDDF91B" w:rsidR="004435D9" w:rsidRDefault="004435D9">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0A632ADB" w14:textId="77777777" w:rsidR="0091571F" w:rsidRPr="004435D9" w:rsidRDefault="0091571F" w:rsidP="004A7904">
    <w:pPr>
      <w:pBdr>
        <w:top w:val="nil"/>
        <w:left w:val="nil"/>
        <w:bottom w:val="nil"/>
        <w:right w:val="nil"/>
        <w:between w:val="nil"/>
      </w:pBdr>
      <w:spacing w:line="240" w:lineRule="auto"/>
      <w:ind w:left="0" w:hanging="2"/>
      <w:rPr>
        <w:color w:val="000000"/>
        <w:sz w:val="20"/>
        <w:szCs w:val="20"/>
        <w:lang w:val="en-ID"/>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DC4E" w14:textId="77777777" w:rsidR="0091571F" w:rsidRDefault="0091571F">
    <w:pPr>
      <w:pBdr>
        <w:top w:val="nil"/>
        <w:left w:val="nil"/>
        <w:bottom w:val="nil"/>
        <w:right w:val="nil"/>
        <w:between w:val="nil"/>
      </w:pBdr>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C27CF" w14:textId="77777777" w:rsidR="00D3538D" w:rsidRDefault="00D3538D">
      <w:pPr>
        <w:spacing w:line="240" w:lineRule="auto"/>
        <w:ind w:left="0" w:hanging="2"/>
      </w:pPr>
      <w:r>
        <w:separator/>
      </w:r>
    </w:p>
  </w:footnote>
  <w:footnote w:type="continuationSeparator" w:id="0">
    <w:p w14:paraId="767E6B6E" w14:textId="77777777" w:rsidR="00D3538D" w:rsidRDefault="00D3538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4B72C" w14:textId="77777777" w:rsidR="00B353F9" w:rsidRDefault="00B353F9">
    <w:pPr>
      <w:ind w:left="0" w:hanging="2"/>
      <w:jc w:val="right"/>
      <w:rPr>
        <w:rFonts w:ascii="Calibri" w:eastAsia="Calibri" w:hAnsi="Calibri" w:cs="Calibri"/>
        <w:sz w:val="22"/>
        <w:szCs w:val="22"/>
      </w:rPr>
    </w:pPr>
    <w:r>
      <w:rPr>
        <w:rFonts w:ascii="Calibri" w:eastAsia="Calibri" w:hAnsi="Calibri" w:cs="Calibri"/>
        <w:sz w:val="22"/>
        <w:szCs w:val="22"/>
      </w:rPr>
      <w:t xml:space="preserve">Vol.1, No.1, </w:t>
    </w:r>
    <w:proofErr w:type="spellStart"/>
    <w:r>
      <w:rPr>
        <w:rFonts w:ascii="Calibri" w:eastAsia="Calibri" w:hAnsi="Calibri" w:cs="Calibri"/>
        <w:sz w:val="22"/>
        <w:szCs w:val="22"/>
      </w:rPr>
      <w:t>Juni</w:t>
    </w:r>
    <w:proofErr w:type="spellEnd"/>
    <w:r>
      <w:rPr>
        <w:rFonts w:ascii="Calibri" w:eastAsia="Calibri" w:hAnsi="Calibri" w:cs="Calibri"/>
        <w:sz w:val="22"/>
        <w:szCs w:val="22"/>
      </w:rPr>
      <w:t xml:space="preserve"> 2023</w:t>
    </w:r>
  </w:p>
  <w:p w14:paraId="77640CBD" w14:textId="77777777" w:rsidR="00B353F9" w:rsidRDefault="00B353F9">
    <w:pPr>
      <w:ind w:left="0" w:hanging="2"/>
      <w:jc w:val="right"/>
      <w:rPr>
        <w:rFonts w:ascii="Calibri" w:eastAsia="Calibri" w:hAnsi="Calibri" w:cs="Calibri"/>
        <w:sz w:val="22"/>
        <w:szCs w:val="22"/>
      </w:rPr>
    </w:pPr>
    <w:r>
      <w:rPr>
        <w:rFonts w:ascii="Calibri" w:eastAsia="Calibri" w:hAnsi="Calibri" w:cs="Calibri"/>
        <w:sz w:val="22"/>
        <w:szCs w:val="22"/>
      </w:rPr>
      <w:t>E-</w:t>
    </w:r>
    <w:proofErr w:type="gramStart"/>
    <w:r>
      <w:rPr>
        <w:rFonts w:ascii="Calibri" w:eastAsia="Calibri" w:hAnsi="Calibri" w:cs="Calibri"/>
        <w:sz w:val="22"/>
        <w:szCs w:val="22"/>
      </w:rPr>
      <w:t>ISSN :</w:t>
    </w:r>
    <w:proofErr w:type="gramEnd"/>
    <w:r>
      <w:rPr>
        <w:rFonts w:ascii="Calibri" w:eastAsia="Calibri" w:hAnsi="Calibri" w:cs="Calibri"/>
        <w:sz w:val="22"/>
        <w:szCs w:val="22"/>
      </w:rPr>
      <w:t xml:space="preserve"> 0000-0000</w:t>
    </w:r>
  </w:p>
  <w:p w14:paraId="5449B54E" w14:textId="77777777" w:rsidR="00B353F9" w:rsidRDefault="00B353F9">
    <w:pPr>
      <w:pBdr>
        <w:top w:val="nil"/>
        <w:left w:val="nil"/>
        <w:bottom w:val="nil"/>
        <w:right w:val="nil"/>
        <w:between w:val="nil"/>
      </w:pBdr>
      <w:spacing w:line="240" w:lineRule="auto"/>
      <w:ind w:left="0" w:hanging="2"/>
      <w:jc w:val="right"/>
      <w:rPr>
        <w:color w:val="000000"/>
        <w:sz w:val="20"/>
        <w:szCs w:val="20"/>
      </w:rPr>
    </w:pPr>
    <w:r>
      <w:rPr>
        <w:rFonts w:ascii="Calibri" w:eastAsia="Calibri" w:hAnsi="Calibri" w:cs="Calibri"/>
        <w:color w:val="000000"/>
        <w:sz w:val="22"/>
        <w:szCs w:val="22"/>
      </w:rPr>
      <w:t>P-</w:t>
    </w:r>
    <w:proofErr w:type="gramStart"/>
    <w:r>
      <w:rPr>
        <w:rFonts w:ascii="Calibri" w:eastAsia="Calibri" w:hAnsi="Calibri" w:cs="Calibri"/>
        <w:color w:val="000000"/>
        <w:sz w:val="22"/>
        <w:szCs w:val="22"/>
      </w:rPr>
      <w:t>ISSN :</w:t>
    </w:r>
    <w:proofErr w:type="gramEnd"/>
    <w:r>
      <w:rPr>
        <w:rFonts w:ascii="Calibri" w:eastAsia="Calibri" w:hAnsi="Calibri" w:cs="Calibri"/>
        <w:color w:val="000000"/>
        <w:sz w:val="22"/>
        <w:szCs w:val="22"/>
      </w:rPr>
      <w:t xml:space="preserve"> 0000-0000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73DD" w14:textId="77777777" w:rsidR="00B353F9" w:rsidRDefault="00B353F9">
    <w:pPr>
      <w:ind w:left="0" w:hanging="2"/>
      <w:rPr>
        <w:rFonts w:ascii="Arial Narrow" w:eastAsia="Arial Narrow" w:hAnsi="Arial Narrow" w:cs="Arial Narrow"/>
        <w:color w:val="000000"/>
        <w:sz w:val="10"/>
        <w:szCs w:val="10"/>
        <w:highlight w:val="white"/>
      </w:rPr>
    </w:pPr>
    <w:r>
      <w:rPr>
        <w:noProof/>
      </w:rPr>
      <w:drawing>
        <wp:anchor distT="0" distB="0" distL="114300" distR="114300" simplePos="0" relativeHeight="251662336" behindDoc="1" locked="0" layoutInCell="1" hidden="0" allowOverlap="1" wp14:anchorId="4502A607" wp14:editId="11A83FC6">
          <wp:simplePos x="0" y="0"/>
          <wp:positionH relativeFrom="column">
            <wp:posOffset>-704850</wp:posOffset>
          </wp:positionH>
          <wp:positionV relativeFrom="paragraph">
            <wp:posOffset>-229235</wp:posOffset>
          </wp:positionV>
          <wp:extent cx="1285875" cy="691515"/>
          <wp:effectExtent l="19050" t="19050" r="28575" b="13335"/>
          <wp:wrapNone/>
          <wp:docPr id="4" name="Picture 4"/>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66781"/>
                  <a:stretch>
                    <a:fillRect/>
                  </a:stretch>
                </pic:blipFill>
                <pic:spPr>
                  <a:xfrm>
                    <a:off x="0" y="0"/>
                    <a:ext cx="1285875" cy="691515"/>
                  </a:xfrm>
                  <a:prstGeom prst="rect">
                    <a:avLst/>
                  </a:prstGeom>
                  <a:ln w="9525">
                    <a:solidFill>
                      <a:srgbClr val="70AD47"/>
                    </a:solidFill>
                    <a:prstDash val="solid"/>
                  </a:ln>
                </pic:spPr>
              </pic:pic>
            </a:graphicData>
          </a:graphic>
          <wp14:sizeRelH relativeFrom="margin">
            <wp14:pctWidth>0</wp14:pctWidth>
          </wp14:sizeRelH>
          <wp14:sizeRelV relativeFrom="margin">
            <wp14:pctHeight>0</wp14:pctHeight>
          </wp14:sizeRelV>
        </wp:anchor>
      </w:drawing>
    </w:r>
  </w:p>
  <w:p w14:paraId="124AA940" w14:textId="77777777" w:rsidR="00B353F9" w:rsidRDefault="00B353F9">
    <w:pPr>
      <w:pBdr>
        <w:top w:val="nil"/>
        <w:left w:val="nil"/>
        <w:bottom w:val="nil"/>
        <w:right w:val="nil"/>
        <w:between w:val="nil"/>
      </w:pBdr>
      <w:tabs>
        <w:tab w:val="center" w:pos="4680"/>
        <w:tab w:val="right" w:pos="9360"/>
      </w:tabs>
      <w:ind w:left="0" w:hanging="2"/>
      <w:jc w:val="right"/>
      <w:rPr>
        <w:rFonts w:ascii="Tahoma" w:eastAsia="Tahoma" w:hAnsi="Tahoma" w:cs="Tahoma"/>
        <w:color w:val="000000"/>
      </w:rPr>
    </w:pPr>
    <w:r>
      <w:rPr>
        <w:rFonts w:ascii="Tahoma" w:eastAsia="Tahoma" w:hAnsi="Tahoma" w:cs="Tahoma"/>
        <w:b/>
        <w:color w:val="000000"/>
      </w:rPr>
      <w:t xml:space="preserve">EJIS: </w:t>
    </w:r>
    <w:r>
      <w:rPr>
        <w:rFonts w:ascii="Tahoma" w:eastAsia="Tahoma" w:hAnsi="Tahoma" w:cs="Tahoma"/>
      </w:rPr>
      <w:t xml:space="preserve">Educational Journal and </w:t>
    </w:r>
    <w:proofErr w:type="spellStart"/>
    <w:r>
      <w:rPr>
        <w:rFonts w:ascii="Tahoma" w:eastAsia="Tahoma" w:hAnsi="Tahoma" w:cs="Tahoma"/>
      </w:rPr>
      <w:t>Inovation</w:t>
    </w:r>
    <w:proofErr w:type="spellEnd"/>
    <w:r>
      <w:rPr>
        <w:rFonts w:ascii="Tahoma" w:eastAsia="Tahoma" w:hAnsi="Tahoma" w:cs="Tahoma"/>
      </w:rPr>
      <w:t xml:space="preserve"> Ash-</w:t>
    </w:r>
    <w:proofErr w:type="spellStart"/>
    <w:r>
      <w:rPr>
        <w:rFonts w:ascii="Tahoma" w:eastAsia="Tahoma" w:hAnsi="Tahoma" w:cs="Tahoma"/>
      </w:rPr>
      <w:t>Shiddiqiyah</w:t>
    </w:r>
    <w:proofErr w:type="spellEnd"/>
  </w:p>
  <w:p w14:paraId="554BA60F" w14:textId="77777777" w:rsidR="00B353F9" w:rsidRDefault="00B353F9">
    <w:pPr>
      <w:pBdr>
        <w:top w:val="nil"/>
        <w:left w:val="nil"/>
        <w:bottom w:val="nil"/>
        <w:right w:val="nil"/>
        <w:between w:val="nil"/>
      </w:pBdr>
      <w:tabs>
        <w:tab w:val="center" w:pos="4680"/>
        <w:tab w:val="right" w:pos="9360"/>
      </w:tabs>
      <w:ind w:left="0" w:hanging="2"/>
      <w:jc w:val="right"/>
      <w:rPr>
        <w:rFonts w:ascii="Tahoma" w:eastAsia="Tahoma" w:hAnsi="Tahoma" w:cs="Tahoma"/>
        <w:color w:val="000000"/>
      </w:rPr>
    </w:pPr>
    <w:r>
      <w:rPr>
        <w:rFonts w:ascii="Tahoma" w:eastAsia="Tahoma" w:hAnsi="Tahoma" w:cs="Tahoma"/>
        <w:b/>
        <w:color w:val="000000"/>
      </w:rPr>
      <w:t>VOLUME 1 NOMOR 1 FEBRUARI 2023</w:t>
    </w:r>
  </w:p>
  <w:p w14:paraId="522E74ED" w14:textId="77777777" w:rsidR="00B353F9" w:rsidRDefault="00B353F9">
    <w:pPr>
      <w:pBdr>
        <w:top w:val="nil"/>
        <w:left w:val="nil"/>
        <w:bottom w:val="nil"/>
        <w:right w:val="nil"/>
        <w:between w:val="nil"/>
      </w:pBdr>
      <w:spacing w:line="240" w:lineRule="auto"/>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6C8E" w14:textId="77777777" w:rsidR="00B353F9" w:rsidRDefault="00B353F9">
    <w:pPr>
      <w:pBdr>
        <w:top w:val="nil"/>
        <w:left w:val="nil"/>
        <w:bottom w:val="nil"/>
        <w:right w:val="nil"/>
        <w:between w:val="nil"/>
      </w:pBdr>
      <w:spacing w:line="240" w:lineRule="auto"/>
      <w:ind w:left="0" w:hanging="2"/>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06091" w14:textId="77777777" w:rsidR="0091571F" w:rsidRPr="0014461E" w:rsidRDefault="0091571F" w:rsidP="0014461E">
    <w:pPr>
      <w:ind w:left="0" w:hanging="2"/>
      <w:jc w:val="right"/>
      <w:rPr>
        <w:rFonts w:ascii="Calibri" w:eastAsia="Calibri" w:hAnsi="Calibri" w:cs="Calibri"/>
        <w:sz w:val="22"/>
        <w:szCs w:val="22"/>
      </w:rPr>
    </w:pPr>
    <w:r>
      <w:rPr>
        <w:rFonts w:ascii="Calibri" w:eastAsia="Calibri" w:hAnsi="Calibri" w:cs="Calibri"/>
        <w:sz w:val="22"/>
        <w:szCs w:val="22"/>
      </w:rPr>
      <w:t xml:space="preserve">Vol.1, No.1, </w:t>
    </w:r>
    <w:proofErr w:type="spellStart"/>
    <w:r w:rsidR="0014461E">
      <w:rPr>
        <w:rFonts w:ascii="Calibri" w:eastAsia="Calibri" w:hAnsi="Calibri" w:cs="Calibri"/>
        <w:sz w:val="22"/>
        <w:szCs w:val="22"/>
      </w:rPr>
      <w:t>Februari</w:t>
    </w:r>
    <w:proofErr w:type="spellEnd"/>
    <w:r>
      <w:rPr>
        <w:rFonts w:ascii="Calibri" w:eastAsia="Calibri" w:hAnsi="Calibri" w:cs="Calibri"/>
        <w:sz w:val="22"/>
        <w:szCs w:val="22"/>
      </w:rPr>
      <w:t xml:space="preserve">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6056" w14:textId="77777777" w:rsidR="0091571F" w:rsidRDefault="0091571F">
    <w:pPr>
      <w:ind w:left="0" w:hanging="2"/>
      <w:rPr>
        <w:rFonts w:ascii="Arial Narrow" w:eastAsia="Arial Narrow" w:hAnsi="Arial Narrow" w:cs="Arial Narrow"/>
        <w:color w:val="000000"/>
        <w:sz w:val="10"/>
        <w:szCs w:val="10"/>
        <w:highlight w:val="white"/>
      </w:rPr>
    </w:pPr>
    <w:r>
      <w:rPr>
        <w:noProof/>
      </w:rPr>
      <w:drawing>
        <wp:anchor distT="0" distB="0" distL="114300" distR="114300" simplePos="0" relativeHeight="251658240" behindDoc="1" locked="0" layoutInCell="1" hidden="0" allowOverlap="1" wp14:anchorId="1037104C" wp14:editId="2B78FF83">
          <wp:simplePos x="0" y="0"/>
          <wp:positionH relativeFrom="column">
            <wp:posOffset>-76200</wp:posOffset>
          </wp:positionH>
          <wp:positionV relativeFrom="paragraph">
            <wp:posOffset>3175</wp:posOffset>
          </wp:positionV>
          <wp:extent cx="1400175" cy="746125"/>
          <wp:effectExtent l="19050" t="19050" r="28575" b="15875"/>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66781"/>
                  <a:stretch>
                    <a:fillRect/>
                  </a:stretch>
                </pic:blipFill>
                <pic:spPr>
                  <a:xfrm>
                    <a:off x="0" y="0"/>
                    <a:ext cx="1400175" cy="746125"/>
                  </a:xfrm>
                  <a:prstGeom prst="rect">
                    <a:avLst/>
                  </a:prstGeom>
                  <a:ln w="9525">
                    <a:solidFill>
                      <a:srgbClr val="70AD47"/>
                    </a:solidFill>
                    <a:prstDash val="solid"/>
                  </a:ln>
                </pic:spPr>
              </pic:pic>
            </a:graphicData>
          </a:graphic>
          <wp14:sizeRelH relativeFrom="margin">
            <wp14:pctWidth>0</wp14:pctWidth>
          </wp14:sizeRelH>
          <wp14:sizeRelV relativeFrom="margin">
            <wp14:pctHeight>0</wp14:pctHeight>
          </wp14:sizeRelV>
        </wp:anchor>
      </w:drawing>
    </w:r>
  </w:p>
  <w:p w14:paraId="4A97CCCF" w14:textId="77777777" w:rsidR="0091571F" w:rsidRDefault="0091571F">
    <w:pPr>
      <w:pBdr>
        <w:top w:val="nil"/>
        <w:left w:val="nil"/>
        <w:bottom w:val="nil"/>
        <w:right w:val="nil"/>
        <w:between w:val="nil"/>
      </w:pBdr>
      <w:tabs>
        <w:tab w:val="center" w:pos="4680"/>
        <w:tab w:val="right" w:pos="9360"/>
      </w:tabs>
      <w:ind w:left="0" w:hanging="2"/>
      <w:jc w:val="right"/>
      <w:rPr>
        <w:rFonts w:ascii="Tahoma" w:eastAsia="Tahoma" w:hAnsi="Tahoma" w:cs="Tahoma"/>
        <w:color w:val="000000"/>
      </w:rPr>
    </w:pPr>
    <w:r>
      <w:rPr>
        <w:rFonts w:ascii="Tahoma" w:eastAsia="Tahoma" w:hAnsi="Tahoma" w:cs="Tahoma"/>
        <w:b/>
        <w:color w:val="000000"/>
      </w:rPr>
      <w:t xml:space="preserve">EJIS: </w:t>
    </w:r>
    <w:r>
      <w:rPr>
        <w:rFonts w:ascii="Tahoma" w:eastAsia="Tahoma" w:hAnsi="Tahoma" w:cs="Tahoma"/>
      </w:rPr>
      <w:t xml:space="preserve">Educational Journal and </w:t>
    </w:r>
    <w:proofErr w:type="spellStart"/>
    <w:r>
      <w:rPr>
        <w:rFonts w:ascii="Tahoma" w:eastAsia="Tahoma" w:hAnsi="Tahoma" w:cs="Tahoma"/>
      </w:rPr>
      <w:t>Inovation</w:t>
    </w:r>
    <w:proofErr w:type="spellEnd"/>
    <w:r>
      <w:rPr>
        <w:rFonts w:ascii="Tahoma" w:eastAsia="Tahoma" w:hAnsi="Tahoma" w:cs="Tahoma"/>
      </w:rPr>
      <w:t xml:space="preserve"> Ash-</w:t>
    </w:r>
    <w:proofErr w:type="spellStart"/>
    <w:r>
      <w:rPr>
        <w:rFonts w:ascii="Tahoma" w:eastAsia="Tahoma" w:hAnsi="Tahoma" w:cs="Tahoma"/>
      </w:rPr>
      <w:t>Shiddiqiyah</w:t>
    </w:r>
    <w:proofErr w:type="spellEnd"/>
  </w:p>
  <w:p w14:paraId="3C990DEC" w14:textId="77777777" w:rsidR="0091571F" w:rsidRDefault="0091571F">
    <w:pPr>
      <w:pBdr>
        <w:top w:val="nil"/>
        <w:left w:val="nil"/>
        <w:bottom w:val="nil"/>
        <w:right w:val="nil"/>
        <w:between w:val="nil"/>
      </w:pBdr>
      <w:tabs>
        <w:tab w:val="center" w:pos="4680"/>
        <w:tab w:val="right" w:pos="9360"/>
      </w:tabs>
      <w:ind w:left="0" w:hanging="2"/>
      <w:jc w:val="right"/>
      <w:rPr>
        <w:rFonts w:ascii="Tahoma" w:eastAsia="Tahoma" w:hAnsi="Tahoma" w:cs="Tahoma"/>
        <w:color w:val="000000"/>
      </w:rPr>
    </w:pPr>
    <w:r>
      <w:rPr>
        <w:rFonts w:ascii="Tahoma" w:eastAsia="Tahoma" w:hAnsi="Tahoma" w:cs="Tahoma"/>
        <w:b/>
        <w:color w:val="000000"/>
      </w:rPr>
      <w:t xml:space="preserve">VOLUME </w:t>
    </w:r>
    <w:r w:rsidR="00572DF1">
      <w:rPr>
        <w:rFonts w:ascii="Tahoma" w:eastAsia="Tahoma" w:hAnsi="Tahoma" w:cs="Tahoma"/>
        <w:b/>
        <w:color w:val="000000"/>
      </w:rPr>
      <w:t>1</w:t>
    </w:r>
    <w:r>
      <w:rPr>
        <w:rFonts w:ascii="Tahoma" w:eastAsia="Tahoma" w:hAnsi="Tahoma" w:cs="Tahoma"/>
        <w:b/>
        <w:color w:val="000000"/>
      </w:rPr>
      <w:t xml:space="preserve"> NOMOR </w:t>
    </w:r>
    <w:r w:rsidR="00572DF1">
      <w:rPr>
        <w:rFonts w:ascii="Tahoma" w:eastAsia="Tahoma" w:hAnsi="Tahoma" w:cs="Tahoma"/>
        <w:b/>
        <w:color w:val="000000"/>
      </w:rPr>
      <w:t>1 FEBRUARI</w:t>
    </w:r>
    <w:r>
      <w:rPr>
        <w:rFonts w:ascii="Tahoma" w:eastAsia="Tahoma" w:hAnsi="Tahoma" w:cs="Tahoma"/>
        <w:b/>
        <w:color w:val="000000"/>
      </w:rPr>
      <w:t xml:space="preserve"> 2023</w:t>
    </w:r>
  </w:p>
  <w:p w14:paraId="56B7DFB7" w14:textId="77777777" w:rsidR="0091571F" w:rsidRDefault="0091571F">
    <w:pPr>
      <w:ind w:left="0" w:hanging="2"/>
      <w:jc w:val="right"/>
      <w:rPr>
        <w:rFonts w:ascii="Arial Narrow" w:eastAsia="Arial Narrow" w:hAnsi="Arial Narrow" w:cs="Arial Narrow"/>
        <w:color w:val="000000"/>
        <w:u w:val="single"/>
      </w:rPr>
    </w:pPr>
    <w:r>
      <w:tab/>
    </w:r>
  </w:p>
  <w:p w14:paraId="670E462C" w14:textId="77777777" w:rsidR="0091571F" w:rsidRDefault="0091571F">
    <w:pPr>
      <w:pBdr>
        <w:top w:val="nil"/>
        <w:left w:val="nil"/>
        <w:bottom w:val="nil"/>
        <w:right w:val="nil"/>
        <w:between w:val="nil"/>
      </w:pBdr>
      <w:spacing w:line="240" w:lineRule="auto"/>
      <w:ind w:left="0" w:hanging="2"/>
      <w:rPr>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FCAA" w14:textId="77777777" w:rsidR="0091571F" w:rsidRDefault="0091571F">
    <w:pPr>
      <w:pBdr>
        <w:top w:val="nil"/>
        <w:left w:val="nil"/>
        <w:bottom w:val="nil"/>
        <w:right w:val="nil"/>
        <w:between w:val="nil"/>
      </w:pBdr>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A9C"/>
    <w:multiLevelType w:val="hybridMultilevel"/>
    <w:tmpl w:val="5232CF58"/>
    <w:lvl w:ilvl="0" w:tplc="B624285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59B26A0"/>
    <w:multiLevelType w:val="multilevel"/>
    <w:tmpl w:val="3BDCEE1E"/>
    <w:lvl w:ilvl="0">
      <w:start w:val="1"/>
      <w:numFmt w:val="decimal"/>
      <w:lvlText w:val="%1."/>
      <w:lvlJc w:val="left"/>
      <w:pPr>
        <w:ind w:left="360" w:hanging="360"/>
      </w:pPr>
      <w:rPr>
        <w:b/>
        <w:bCs/>
        <w:i w:val="0"/>
        <w:iCs/>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520" w:hanging="2160"/>
      </w:pPr>
      <w:rPr>
        <w:vertAlign w:val="baseline"/>
      </w:rPr>
    </w:lvl>
    <w:lvl w:ilvl="8">
      <w:start w:val="1"/>
      <w:numFmt w:val="decimal"/>
      <w:lvlText w:val="%1.%2.%3.%4.%5.%6.%7.%8.%9."/>
      <w:lvlJc w:val="left"/>
      <w:pPr>
        <w:ind w:left="2520" w:hanging="2160"/>
      </w:pPr>
      <w:rPr>
        <w:vertAlign w:val="baseline"/>
      </w:rPr>
    </w:lvl>
  </w:abstractNum>
  <w:abstractNum w:abstractNumId="2" w15:restartNumberingAfterBreak="0">
    <w:nsid w:val="397F7CCC"/>
    <w:multiLevelType w:val="hybridMultilevel"/>
    <w:tmpl w:val="59F4701A"/>
    <w:lvl w:ilvl="0" w:tplc="52A26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AC3AF1"/>
    <w:multiLevelType w:val="hybridMultilevel"/>
    <w:tmpl w:val="CA3257DA"/>
    <w:lvl w:ilvl="0" w:tplc="9DB6DA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AD5206"/>
    <w:multiLevelType w:val="hybridMultilevel"/>
    <w:tmpl w:val="E39EA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627E3"/>
    <w:multiLevelType w:val="hybridMultilevel"/>
    <w:tmpl w:val="DF7E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638382">
    <w:abstractNumId w:val="1"/>
  </w:num>
  <w:num w:numId="2" w16cid:durableId="206988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1861962">
    <w:abstractNumId w:val="5"/>
  </w:num>
  <w:num w:numId="4" w16cid:durableId="489565613">
    <w:abstractNumId w:val="2"/>
  </w:num>
  <w:num w:numId="5" w16cid:durableId="592779681">
    <w:abstractNumId w:val="4"/>
  </w:num>
  <w:num w:numId="6" w16cid:durableId="231699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DE"/>
    <w:rsid w:val="00000B78"/>
    <w:rsid w:val="000421B1"/>
    <w:rsid w:val="00053B96"/>
    <w:rsid w:val="00057EF7"/>
    <w:rsid w:val="000775A5"/>
    <w:rsid w:val="00082CB0"/>
    <w:rsid w:val="00091955"/>
    <w:rsid w:val="000964C8"/>
    <w:rsid w:val="000A1C14"/>
    <w:rsid w:val="000C6485"/>
    <w:rsid w:val="000D09D5"/>
    <w:rsid w:val="000D5FA0"/>
    <w:rsid w:val="000D7974"/>
    <w:rsid w:val="000E2DC9"/>
    <w:rsid w:val="000E4575"/>
    <w:rsid w:val="000E4DE5"/>
    <w:rsid w:val="000F16F2"/>
    <w:rsid w:val="000F3995"/>
    <w:rsid w:val="000F712B"/>
    <w:rsid w:val="00103166"/>
    <w:rsid w:val="0012061E"/>
    <w:rsid w:val="001228F7"/>
    <w:rsid w:val="00123736"/>
    <w:rsid w:val="001371C2"/>
    <w:rsid w:val="00141155"/>
    <w:rsid w:val="001411BC"/>
    <w:rsid w:val="0014152A"/>
    <w:rsid w:val="0014461E"/>
    <w:rsid w:val="00144DDE"/>
    <w:rsid w:val="001563FF"/>
    <w:rsid w:val="00166F6C"/>
    <w:rsid w:val="0017129B"/>
    <w:rsid w:val="00183D98"/>
    <w:rsid w:val="00191DEF"/>
    <w:rsid w:val="0019351A"/>
    <w:rsid w:val="001A1AD3"/>
    <w:rsid w:val="001A6544"/>
    <w:rsid w:val="001B3A90"/>
    <w:rsid w:val="001C4B1E"/>
    <w:rsid w:val="001D3F2B"/>
    <w:rsid w:val="001E3A2E"/>
    <w:rsid w:val="001F7F77"/>
    <w:rsid w:val="00204F21"/>
    <w:rsid w:val="0021700D"/>
    <w:rsid w:val="00224D25"/>
    <w:rsid w:val="00235035"/>
    <w:rsid w:val="00235F3C"/>
    <w:rsid w:val="00271988"/>
    <w:rsid w:val="00272B7F"/>
    <w:rsid w:val="00272FFB"/>
    <w:rsid w:val="0029076A"/>
    <w:rsid w:val="00292D50"/>
    <w:rsid w:val="0029397D"/>
    <w:rsid w:val="002C1A29"/>
    <w:rsid w:val="002D0F46"/>
    <w:rsid w:val="002E100A"/>
    <w:rsid w:val="002E4D2E"/>
    <w:rsid w:val="002F4DD4"/>
    <w:rsid w:val="00304C92"/>
    <w:rsid w:val="00323340"/>
    <w:rsid w:val="00323D5A"/>
    <w:rsid w:val="0034560E"/>
    <w:rsid w:val="00352C42"/>
    <w:rsid w:val="003532A7"/>
    <w:rsid w:val="00360DC0"/>
    <w:rsid w:val="00367C44"/>
    <w:rsid w:val="00380263"/>
    <w:rsid w:val="00381217"/>
    <w:rsid w:val="003832E8"/>
    <w:rsid w:val="00387673"/>
    <w:rsid w:val="00392F60"/>
    <w:rsid w:val="003A0FAE"/>
    <w:rsid w:val="003A25EC"/>
    <w:rsid w:val="003A3C00"/>
    <w:rsid w:val="003A41E4"/>
    <w:rsid w:val="003B6788"/>
    <w:rsid w:val="003C6EAE"/>
    <w:rsid w:val="003D01A7"/>
    <w:rsid w:val="003E134E"/>
    <w:rsid w:val="003E1694"/>
    <w:rsid w:val="003E56A0"/>
    <w:rsid w:val="003E715E"/>
    <w:rsid w:val="00404CAB"/>
    <w:rsid w:val="004117DD"/>
    <w:rsid w:val="0041180A"/>
    <w:rsid w:val="0041247C"/>
    <w:rsid w:val="00422C99"/>
    <w:rsid w:val="00432E12"/>
    <w:rsid w:val="0043334E"/>
    <w:rsid w:val="00434BE9"/>
    <w:rsid w:val="00436058"/>
    <w:rsid w:val="004428FE"/>
    <w:rsid w:val="004435D9"/>
    <w:rsid w:val="00445C7A"/>
    <w:rsid w:val="00471D06"/>
    <w:rsid w:val="00493566"/>
    <w:rsid w:val="004A1C76"/>
    <w:rsid w:val="004A7904"/>
    <w:rsid w:val="004B5613"/>
    <w:rsid w:val="004D00B8"/>
    <w:rsid w:val="004D1D51"/>
    <w:rsid w:val="004D49C1"/>
    <w:rsid w:val="004F1381"/>
    <w:rsid w:val="004F246A"/>
    <w:rsid w:val="004F3BF6"/>
    <w:rsid w:val="004F78DB"/>
    <w:rsid w:val="0050161B"/>
    <w:rsid w:val="005026CA"/>
    <w:rsid w:val="00504E1C"/>
    <w:rsid w:val="00506EAB"/>
    <w:rsid w:val="00512167"/>
    <w:rsid w:val="005138AA"/>
    <w:rsid w:val="00514B7A"/>
    <w:rsid w:val="00515B34"/>
    <w:rsid w:val="00517FD9"/>
    <w:rsid w:val="00521115"/>
    <w:rsid w:val="005242D5"/>
    <w:rsid w:val="00530842"/>
    <w:rsid w:val="00531FD3"/>
    <w:rsid w:val="00532968"/>
    <w:rsid w:val="00537DDE"/>
    <w:rsid w:val="0054058E"/>
    <w:rsid w:val="00543D63"/>
    <w:rsid w:val="005477A5"/>
    <w:rsid w:val="0055417F"/>
    <w:rsid w:val="00561B37"/>
    <w:rsid w:val="005644B7"/>
    <w:rsid w:val="0057079B"/>
    <w:rsid w:val="00572DF1"/>
    <w:rsid w:val="00574E93"/>
    <w:rsid w:val="00577964"/>
    <w:rsid w:val="00581B4E"/>
    <w:rsid w:val="005875F8"/>
    <w:rsid w:val="00595A48"/>
    <w:rsid w:val="005A16FD"/>
    <w:rsid w:val="005A37D1"/>
    <w:rsid w:val="005C0526"/>
    <w:rsid w:val="005C63C2"/>
    <w:rsid w:val="005C73D2"/>
    <w:rsid w:val="005D288E"/>
    <w:rsid w:val="005E25B8"/>
    <w:rsid w:val="005F4F9B"/>
    <w:rsid w:val="006025D9"/>
    <w:rsid w:val="00606FDA"/>
    <w:rsid w:val="00613260"/>
    <w:rsid w:val="006154EF"/>
    <w:rsid w:val="00615C30"/>
    <w:rsid w:val="006354C9"/>
    <w:rsid w:val="006403FD"/>
    <w:rsid w:val="00644BD7"/>
    <w:rsid w:val="006450E5"/>
    <w:rsid w:val="00651B08"/>
    <w:rsid w:val="0065634A"/>
    <w:rsid w:val="00691336"/>
    <w:rsid w:val="006A49B4"/>
    <w:rsid w:val="006B5375"/>
    <w:rsid w:val="006B6ED3"/>
    <w:rsid w:val="006C021B"/>
    <w:rsid w:val="006C5A05"/>
    <w:rsid w:val="006C75DE"/>
    <w:rsid w:val="006D1647"/>
    <w:rsid w:val="006F4F8F"/>
    <w:rsid w:val="0070437C"/>
    <w:rsid w:val="00722AE7"/>
    <w:rsid w:val="007242A6"/>
    <w:rsid w:val="00737F59"/>
    <w:rsid w:val="00744189"/>
    <w:rsid w:val="00746AC3"/>
    <w:rsid w:val="00753B02"/>
    <w:rsid w:val="007853FF"/>
    <w:rsid w:val="0079125E"/>
    <w:rsid w:val="007A1CFA"/>
    <w:rsid w:val="007C507D"/>
    <w:rsid w:val="007C59D2"/>
    <w:rsid w:val="007C7A8A"/>
    <w:rsid w:val="007D226F"/>
    <w:rsid w:val="007D430E"/>
    <w:rsid w:val="007F5BD0"/>
    <w:rsid w:val="007F6F1E"/>
    <w:rsid w:val="00804B3A"/>
    <w:rsid w:val="008114B2"/>
    <w:rsid w:val="00811C6C"/>
    <w:rsid w:val="008214AE"/>
    <w:rsid w:val="00825507"/>
    <w:rsid w:val="00846FD4"/>
    <w:rsid w:val="00853CB9"/>
    <w:rsid w:val="0087395E"/>
    <w:rsid w:val="00877881"/>
    <w:rsid w:val="00883D85"/>
    <w:rsid w:val="00885734"/>
    <w:rsid w:val="00892FD3"/>
    <w:rsid w:val="008930E5"/>
    <w:rsid w:val="008957E6"/>
    <w:rsid w:val="008A7166"/>
    <w:rsid w:val="008B1612"/>
    <w:rsid w:val="008B341A"/>
    <w:rsid w:val="008B49D6"/>
    <w:rsid w:val="008B6AF8"/>
    <w:rsid w:val="008D30AA"/>
    <w:rsid w:val="008D3361"/>
    <w:rsid w:val="008D34A5"/>
    <w:rsid w:val="008D76B3"/>
    <w:rsid w:val="008E0F7B"/>
    <w:rsid w:val="008E184D"/>
    <w:rsid w:val="008F676D"/>
    <w:rsid w:val="009009FE"/>
    <w:rsid w:val="00901557"/>
    <w:rsid w:val="009028F3"/>
    <w:rsid w:val="00903F7B"/>
    <w:rsid w:val="0091154A"/>
    <w:rsid w:val="009134CA"/>
    <w:rsid w:val="0091571F"/>
    <w:rsid w:val="00917096"/>
    <w:rsid w:val="00922195"/>
    <w:rsid w:val="009424F3"/>
    <w:rsid w:val="00943CF8"/>
    <w:rsid w:val="00944762"/>
    <w:rsid w:val="00950CF8"/>
    <w:rsid w:val="00952A5A"/>
    <w:rsid w:val="00955DF3"/>
    <w:rsid w:val="00960674"/>
    <w:rsid w:val="00975A4C"/>
    <w:rsid w:val="00980BB2"/>
    <w:rsid w:val="00981F26"/>
    <w:rsid w:val="009842C5"/>
    <w:rsid w:val="00985B4D"/>
    <w:rsid w:val="009873C5"/>
    <w:rsid w:val="009A01B7"/>
    <w:rsid w:val="009B5BDD"/>
    <w:rsid w:val="009B643B"/>
    <w:rsid w:val="009C698D"/>
    <w:rsid w:val="009D0F53"/>
    <w:rsid w:val="009D4714"/>
    <w:rsid w:val="009D72AA"/>
    <w:rsid w:val="009E2A9A"/>
    <w:rsid w:val="00A019C9"/>
    <w:rsid w:val="00A024DD"/>
    <w:rsid w:val="00A07A7E"/>
    <w:rsid w:val="00A17310"/>
    <w:rsid w:val="00A17FD3"/>
    <w:rsid w:val="00A245AE"/>
    <w:rsid w:val="00A3106C"/>
    <w:rsid w:val="00A31143"/>
    <w:rsid w:val="00A31902"/>
    <w:rsid w:val="00A43CED"/>
    <w:rsid w:val="00A446E5"/>
    <w:rsid w:val="00A5154A"/>
    <w:rsid w:val="00A5168B"/>
    <w:rsid w:val="00A6269B"/>
    <w:rsid w:val="00A82852"/>
    <w:rsid w:val="00A95D98"/>
    <w:rsid w:val="00AA2702"/>
    <w:rsid w:val="00AA4183"/>
    <w:rsid w:val="00AC6395"/>
    <w:rsid w:val="00AC6BF0"/>
    <w:rsid w:val="00AE069B"/>
    <w:rsid w:val="00AE2626"/>
    <w:rsid w:val="00AF4048"/>
    <w:rsid w:val="00AF4B51"/>
    <w:rsid w:val="00AF7F27"/>
    <w:rsid w:val="00B02F9A"/>
    <w:rsid w:val="00B15E7C"/>
    <w:rsid w:val="00B215C7"/>
    <w:rsid w:val="00B34BBD"/>
    <w:rsid w:val="00B353F9"/>
    <w:rsid w:val="00B40ADB"/>
    <w:rsid w:val="00B42417"/>
    <w:rsid w:val="00B46A85"/>
    <w:rsid w:val="00B5393C"/>
    <w:rsid w:val="00B74A91"/>
    <w:rsid w:val="00B76061"/>
    <w:rsid w:val="00B80A36"/>
    <w:rsid w:val="00BB42F1"/>
    <w:rsid w:val="00BB51BC"/>
    <w:rsid w:val="00BC6C37"/>
    <w:rsid w:val="00BE576A"/>
    <w:rsid w:val="00C027F7"/>
    <w:rsid w:val="00C17B83"/>
    <w:rsid w:val="00C216C7"/>
    <w:rsid w:val="00C45DC8"/>
    <w:rsid w:val="00C5292A"/>
    <w:rsid w:val="00C65EE1"/>
    <w:rsid w:val="00C71A95"/>
    <w:rsid w:val="00C72752"/>
    <w:rsid w:val="00C74DC6"/>
    <w:rsid w:val="00C8268A"/>
    <w:rsid w:val="00C93855"/>
    <w:rsid w:val="00CA4FE8"/>
    <w:rsid w:val="00CD48C6"/>
    <w:rsid w:val="00CD48FB"/>
    <w:rsid w:val="00CF0C1B"/>
    <w:rsid w:val="00CF48F7"/>
    <w:rsid w:val="00CF7464"/>
    <w:rsid w:val="00D01797"/>
    <w:rsid w:val="00D026C8"/>
    <w:rsid w:val="00D10008"/>
    <w:rsid w:val="00D20A2B"/>
    <w:rsid w:val="00D230A4"/>
    <w:rsid w:val="00D23421"/>
    <w:rsid w:val="00D25855"/>
    <w:rsid w:val="00D264DF"/>
    <w:rsid w:val="00D3538D"/>
    <w:rsid w:val="00D56C4A"/>
    <w:rsid w:val="00D57D34"/>
    <w:rsid w:val="00D60466"/>
    <w:rsid w:val="00D70B4D"/>
    <w:rsid w:val="00D80B56"/>
    <w:rsid w:val="00D81FBE"/>
    <w:rsid w:val="00D856B2"/>
    <w:rsid w:val="00D8712E"/>
    <w:rsid w:val="00DB3E6B"/>
    <w:rsid w:val="00DC31D6"/>
    <w:rsid w:val="00DD170F"/>
    <w:rsid w:val="00DE063B"/>
    <w:rsid w:val="00DE55D4"/>
    <w:rsid w:val="00DE6CFA"/>
    <w:rsid w:val="00DF0D23"/>
    <w:rsid w:val="00E007B1"/>
    <w:rsid w:val="00E02C2F"/>
    <w:rsid w:val="00E06001"/>
    <w:rsid w:val="00E10713"/>
    <w:rsid w:val="00E11E21"/>
    <w:rsid w:val="00E22A90"/>
    <w:rsid w:val="00E233AA"/>
    <w:rsid w:val="00E23F4F"/>
    <w:rsid w:val="00E3269D"/>
    <w:rsid w:val="00E3636B"/>
    <w:rsid w:val="00E371AB"/>
    <w:rsid w:val="00E40ED0"/>
    <w:rsid w:val="00E44D26"/>
    <w:rsid w:val="00E479C8"/>
    <w:rsid w:val="00E508A3"/>
    <w:rsid w:val="00E5183C"/>
    <w:rsid w:val="00E639CE"/>
    <w:rsid w:val="00E63C85"/>
    <w:rsid w:val="00E668C3"/>
    <w:rsid w:val="00E711C3"/>
    <w:rsid w:val="00E84377"/>
    <w:rsid w:val="00E872F8"/>
    <w:rsid w:val="00E876F0"/>
    <w:rsid w:val="00EA3B70"/>
    <w:rsid w:val="00EA5CFD"/>
    <w:rsid w:val="00EB15E5"/>
    <w:rsid w:val="00EB4CC3"/>
    <w:rsid w:val="00EF0F00"/>
    <w:rsid w:val="00EF6BF3"/>
    <w:rsid w:val="00EF76DD"/>
    <w:rsid w:val="00EF7D81"/>
    <w:rsid w:val="00F1436E"/>
    <w:rsid w:val="00F23048"/>
    <w:rsid w:val="00F240BC"/>
    <w:rsid w:val="00F32003"/>
    <w:rsid w:val="00F4061F"/>
    <w:rsid w:val="00F40A69"/>
    <w:rsid w:val="00F56A9D"/>
    <w:rsid w:val="00F66465"/>
    <w:rsid w:val="00F72896"/>
    <w:rsid w:val="00F76103"/>
    <w:rsid w:val="00F872BE"/>
    <w:rsid w:val="00F91820"/>
    <w:rsid w:val="00F9294D"/>
    <w:rsid w:val="00F97AF0"/>
    <w:rsid w:val="00FA210F"/>
    <w:rsid w:val="00FB72A1"/>
    <w:rsid w:val="00FC0213"/>
    <w:rsid w:val="00FC67EA"/>
    <w:rsid w:val="00FD1E3E"/>
    <w:rsid w:val="00FD41B1"/>
    <w:rsid w:val="00FD74AF"/>
    <w:rsid w:val="00FE08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BE2CD"/>
  <w15:docId w15:val="{97906FED-DDC4-40C0-A289-3DA1D7F4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b/>
      <w:i/>
      <w:sz w:val="40"/>
    </w:rPr>
  </w:style>
  <w:style w:type="paragraph" w:styleId="Heading2">
    <w:name w:val="heading 2"/>
    <w:basedOn w:val="Normal"/>
    <w:next w:val="Normal"/>
    <w:pPr>
      <w:keepNext/>
      <w:outlineLvl w:val="1"/>
    </w:pPr>
    <w:rPr>
      <w:b/>
      <w:sz w:val="32"/>
    </w:rPr>
  </w:style>
  <w:style w:type="paragraph" w:styleId="Heading3">
    <w:name w:val="heading 3"/>
    <w:basedOn w:val="Normal"/>
    <w:next w:val="Normal"/>
    <w:qFormat/>
    <w:pPr>
      <w:keepNext/>
      <w:keepLines/>
      <w:spacing w:before="200"/>
      <w:outlineLvl w:val="2"/>
    </w:pPr>
    <w:rPr>
      <w:rFonts w:ascii="Cambria" w:hAnsi="Cambria"/>
      <w:b/>
      <w:bCs/>
      <w:color w:val="4F81BD"/>
      <w:sz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qFormat/>
    <w:pPr>
      <w:keepNext/>
      <w:keepLines/>
      <w:spacing w:before="40"/>
      <w:outlineLvl w:val="4"/>
    </w:pPr>
    <w:rPr>
      <w:rFonts w:ascii="Cambria" w:hAnsi="Cambria"/>
      <w:color w:val="365F91"/>
      <w:sz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b/>
      <w:i/>
      <w:w w:val="100"/>
      <w:position w:val="-1"/>
      <w:sz w:val="40"/>
      <w:szCs w:val="20"/>
      <w:effect w:val="none"/>
      <w:vertAlign w:val="baseline"/>
      <w:cs w:val="0"/>
      <w:em w:val="none"/>
    </w:rPr>
  </w:style>
  <w:style w:type="character" w:customStyle="1" w:styleId="Heading2Char">
    <w:name w:val="Heading 2 Char"/>
    <w:rPr>
      <w:b/>
      <w:w w:val="100"/>
      <w:position w:val="-1"/>
      <w:sz w:val="32"/>
      <w:szCs w:val="20"/>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TitleChar">
    <w:name w:val="Title Char"/>
    <w:aliases w:val="5 DAFTAR PUSTAKA Char"/>
    <w:rPr>
      <w:b/>
      <w:w w:val="100"/>
      <w:position w:val="-1"/>
      <w:sz w:val="20"/>
      <w:effect w:val="none"/>
      <w:vertAlign w:val="baseline"/>
      <w:cs w:val="0"/>
      <w:em w:val="none"/>
    </w:rPr>
  </w:style>
  <w:style w:type="character" w:customStyle="1" w:styleId="FooterChar">
    <w:name w:val="Footer Char"/>
    <w:uiPriority w:val="99"/>
    <w:rPr>
      <w:w w:val="100"/>
      <w:position w:val="-1"/>
      <w:effect w:val="none"/>
      <w:vertAlign w:val="baseline"/>
      <w:cs w:val="0"/>
      <w:em w:val="none"/>
    </w:rPr>
  </w:style>
  <w:style w:type="paragraph" w:styleId="Footer">
    <w:name w:val="footer"/>
    <w:basedOn w:val="Normal"/>
    <w:uiPriority w:val="99"/>
    <w:rPr>
      <w:sz w:val="20"/>
    </w:rPr>
  </w:style>
  <w:style w:type="character" w:customStyle="1" w:styleId="FooterChar1">
    <w:name w:val="Footer Char1"/>
    <w:rPr>
      <w:w w:val="100"/>
      <w:position w:val="-1"/>
      <w:szCs w:val="20"/>
      <w:effect w:val="none"/>
      <w:vertAlign w:val="baseline"/>
      <w:cs w:val="0"/>
      <w:em w:val="none"/>
    </w:rPr>
  </w:style>
  <w:style w:type="paragraph" w:customStyle="1" w:styleId="PageNumber1">
    <w:name w:val="Page Number1"/>
    <w:basedOn w:val="Normal"/>
    <w:pPr>
      <w:suppressAutoHyphens w:val="0"/>
      <w:jc w:val="center"/>
    </w:pPr>
    <w:rPr>
      <w:rFonts w:ascii="Times" w:hAnsi="Times"/>
      <w:lang w:eastAsia="ar-SA"/>
    </w:rPr>
  </w:style>
  <w:style w:type="paragraph" w:customStyle="1" w:styleId="ICTSBodyText">
    <w:name w:val="ICTS_BodyText"/>
    <w:basedOn w:val="BodyText"/>
  </w:style>
  <w:style w:type="paragraph" w:customStyle="1" w:styleId="Title1">
    <w:name w:val="Title1"/>
    <w:aliases w:val="5 DAFTAR PUSTAKA"/>
    <w:basedOn w:val="Normal"/>
    <w:pPr>
      <w:jc w:val="center"/>
    </w:pPr>
    <w:rPr>
      <w:b/>
      <w:sz w:val="20"/>
    </w:rPr>
  </w:style>
  <w:style w:type="character" w:customStyle="1" w:styleId="TitleChar1">
    <w:name w:val="Title Char1"/>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ibliography">
    <w:name w:val="Bibliography"/>
    <w:basedOn w:val="Normal"/>
    <w:next w:val="Normal"/>
    <w:qFormat/>
    <w:pPr>
      <w:spacing w:after="200" w:line="276" w:lineRule="auto"/>
    </w:pPr>
    <w:rPr>
      <w:rFonts w:ascii="Calibri" w:eastAsia="Calibri" w:hAnsi="Calibri"/>
      <w:sz w:val="22"/>
      <w:szCs w:val="22"/>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qFormat/>
    <w:pPr>
      <w:spacing w:after="120"/>
      <w:ind w:left="360"/>
    </w:pPr>
    <w:rPr>
      <w:sz w:val="20"/>
    </w:rPr>
  </w:style>
  <w:style w:type="character" w:customStyle="1" w:styleId="BodyTextIndentChar">
    <w:name w:val="Body Text Indent Char"/>
    <w:rPr>
      <w:w w:val="100"/>
      <w:position w:val="-1"/>
      <w:szCs w:val="20"/>
      <w:effect w:val="none"/>
      <w:vertAlign w:val="baseline"/>
      <w:cs w:val="0"/>
      <w:em w:val="none"/>
    </w:rPr>
  </w:style>
  <w:style w:type="paragraph" w:styleId="BodyText">
    <w:name w:val="Body Text"/>
    <w:basedOn w:val="Normal"/>
    <w:qFormat/>
    <w:pPr>
      <w:spacing w:after="120"/>
    </w:pPr>
    <w:rPr>
      <w:sz w:val="20"/>
    </w:rPr>
  </w:style>
  <w:style w:type="character" w:customStyle="1" w:styleId="BodyTextChar">
    <w:name w:val="Body Text Char"/>
    <w:rPr>
      <w:w w:val="100"/>
      <w:position w:val="-1"/>
      <w:szCs w:val="20"/>
      <w:effect w:val="none"/>
      <w:vertAlign w:val="baseline"/>
      <w:cs w:val="0"/>
      <w:em w:val="none"/>
    </w:rPr>
  </w:style>
  <w:style w:type="paragraph" w:styleId="ListParagraph">
    <w:name w:val="List Paragraph"/>
    <w:basedOn w:val="Normal"/>
    <w:qFormat/>
    <w:pPr>
      <w:ind w:left="720"/>
      <w:contextualSpacing/>
    </w:pPr>
  </w:style>
  <w:style w:type="character" w:customStyle="1" w:styleId="Heading3Char">
    <w:name w:val="Heading 3 Char"/>
    <w:rPr>
      <w:rFonts w:ascii="Cambria" w:eastAsia="Times New Roman" w:hAnsi="Cambria" w:cs="Times New Roman"/>
      <w:b/>
      <w:bCs/>
      <w:color w:val="4F81BD"/>
      <w:w w:val="100"/>
      <w:position w:val="-1"/>
      <w:szCs w:val="20"/>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paragraph" w:styleId="Header">
    <w:name w:val="header"/>
    <w:basedOn w:val="Normal"/>
    <w:qFormat/>
    <w:rPr>
      <w:sz w:val="20"/>
    </w:rPr>
  </w:style>
  <w:style w:type="character" w:customStyle="1" w:styleId="HeaderChar">
    <w:name w:val="Header Char"/>
    <w:rPr>
      <w:w w:val="100"/>
      <w:position w:val="-1"/>
      <w:szCs w:val="20"/>
      <w:effect w:val="none"/>
      <w:vertAlign w:val="baseline"/>
      <w:cs w:val="0"/>
      <w:em w:val="none"/>
    </w:rPr>
  </w:style>
  <w:style w:type="paragraph" w:customStyle="1" w:styleId="BasicParagraph">
    <w:name w:val="[Basic Paragraph]"/>
    <w:basedOn w:val="Normal"/>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rPr>
      <w:rFonts w:ascii="Cambria" w:eastAsia="Times New Roman" w:hAnsi="Cambria" w:cs="Times New Roman"/>
      <w:color w:val="365F91"/>
      <w:w w:val="100"/>
      <w:position w:val="-1"/>
      <w:szCs w:val="20"/>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qFormat/>
    <w:rPr>
      <w:rFonts w:ascii="Tahoma" w:hAnsi="Tahoma" w:cs="Tahoma"/>
      <w:sz w:val="16"/>
      <w:szCs w:val="16"/>
    </w:rPr>
  </w:style>
  <w:style w:type="character" w:customStyle="1" w:styleId="DocumentMapChar">
    <w:name w:val="Document Map Char"/>
    <w:rPr>
      <w:rFonts w:ascii="Tahoma" w:eastAsia="Times New Roman" w:hAnsi="Tahoma" w:cs="Tahoma"/>
      <w:w w:val="100"/>
      <w:position w:val="-1"/>
      <w:sz w:val="16"/>
      <w:szCs w:val="16"/>
      <w:effect w:val="none"/>
      <w:vertAlign w:val="baseline"/>
      <w:cs w:val="0"/>
      <w:em w:val="none"/>
      <w:lang w:val="en-US" w:eastAsia="en-US"/>
    </w:r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30" w:type="dxa"/>
        <w:right w:w="30" w:type="dxa"/>
      </w:tblCellMar>
    </w:tblPr>
  </w:style>
  <w:style w:type="paragraph" w:styleId="FootnoteText">
    <w:name w:val="footnote text"/>
    <w:basedOn w:val="Normal"/>
    <w:link w:val="FootnoteTextChar"/>
    <w:uiPriority w:val="99"/>
    <w:unhideWhenUsed/>
    <w:rsid w:val="000421B1"/>
    <w:pPr>
      <w:suppressAutoHyphens w:val="0"/>
      <w:spacing w:after="160" w:line="259" w:lineRule="auto"/>
      <w:ind w:leftChars="0" w:left="0" w:firstLineChars="0" w:firstLine="0"/>
      <w:textDirection w:val="lrTb"/>
      <w:textAlignment w:val="auto"/>
      <w:outlineLvl w:val="9"/>
    </w:pPr>
    <w:rPr>
      <w:rFonts w:ascii="Calibri" w:eastAsia="Calibri" w:hAnsi="Calibri" w:cs="Arial"/>
      <w:position w:val="0"/>
      <w:sz w:val="20"/>
      <w:szCs w:val="20"/>
    </w:rPr>
  </w:style>
  <w:style w:type="character" w:customStyle="1" w:styleId="FootnoteTextChar">
    <w:name w:val="Footnote Text Char"/>
    <w:basedOn w:val="DefaultParagraphFont"/>
    <w:link w:val="FootnoteText"/>
    <w:uiPriority w:val="99"/>
    <w:rsid w:val="000421B1"/>
    <w:rPr>
      <w:rFonts w:ascii="Calibri" w:eastAsia="Calibri" w:hAnsi="Calibri" w:cs="Arial"/>
      <w:sz w:val="20"/>
      <w:szCs w:val="20"/>
    </w:rPr>
  </w:style>
  <w:style w:type="character" w:styleId="FootnoteReference">
    <w:name w:val="footnote reference"/>
    <w:uiPriority w:val="99"/>
    <w:semiHidden/>
    <w:unhideWhenUsed/>
    <w:rsid w:val="000421B1"/>
    <w:rPr>
      <w:vertAlign w:val="superscript"/>
    </w:rPr>
  </w:style>
  <w:style w:type="character" w:customStyle="1" w:styleId="sw">
    <w:name w:val="sw"/>
    <w:rsid w:val="000421B1"/>
  </w:style>
  <w:style w:type="character" w:styleId="PlaceholderText">
    <w:name w:val="Placeholder Text"/>
    <w:basedOn w:val="DefaultParagraphFont"/>
    <w:uiPriority w:val="99"/>
    <w:semiHidden/>
    <w:rsid w:val="007242A6"/>
    <w:rPr>
      <w:color w:val="808080"/>
    </w:rPr>
  </w:style>
  <w:style w:type="paragraph" w:styleId="NormalWeb">
    <w:name w:val="Normal (Web)"/>
    <w:basedOn w:val="Normal"/>
    <w:uiPriority w:val="99"/>
    <w:unhideWhenUsed/>
    <w:rsid w:val="00B353F9"/>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markedcontent">
    <w:name w:val="markedcontent"/>
    <w:basedOn w:val="DefaultParagraphFont"/>
    <w:rsid w:val="00B353F9"/>
  </w:style>
  <w:style w:type="paragraph" w:styleId="HTMLPreformatted">
    <w:name w:val="HTML Preformatted"/>
    <w:basedOn w:val="Normal"/>
    <w:link w:val="HTMLPreformattedChar"/>
    <w:uiPriority w:val="99"/>
    <w:semiHidden/>
    <w:unhideWhenUsed/>
    <w:rsid w:val="00943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rPr>
  </w:style>
  <w:style w:type="character" w:customStyle="1" w:styleId="HTMLPreformattedChar">
    <w:name w:val="HTML Preformatted Char"/>
    <w:basedOn w:val="DefaultParagraphFont"/>
    <w:link w:val="HTMLPreformatted"/>
    <w:uiPriority w:val="99"/>
    <w:semiHidden/>
    <w:rsid w:val="00943CF8"/>
    <w:rPr>
      <w:rFonts w:ascii="Courier New" w:hAnsi="Courier New" w:cs="Courier New"/>
      <w:sz w:val="20"/>
      <w:szCs w:val="20"/>
    </w:rPr>
  </w:style>
  <w:style w:type="character" w:customStyle="1" w:styleId="y2iqfc">
    <w:name w:val="y2iqfc"/>
    <w:basedOn w:val="DefaultParagraphFont"/>
    <w:rsid w:val="0094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03138">
      <w:bodyDiv w:val="1"/>
      <w:marLeft w:val="0"/>
      <w:marRight w:val="0"/>
      <w:marTop w:val="0"/>
      <w:marBottom w:val="0"/>
      <w:divBdr>
        <w:top w:val="none" w:sz="0" w:space="0" w:color="auto"/>
        <w:left w:val="none" w:sz="0" w:space="0" w:color="auto"/>
        <w:bottom w:val="none" w:sz="0" w:space="0" w:color="auto"/>
        <w:right w:val="none" w:sz="0" w:space="0" w:color="auto"/>
      </w:divBdr>
    </w:div>
    <w:div w:id="210308734">
      <w:bodyDiv w:val="1"/>
      <w:marLeft w:val="0"/>
      <w:marRight w:val="0"/>
      <w:marTop w:val="0"/>
      <w:marBottom w:val="0"/>
      <w:divBdr>
        <w:top w:val="none" w:sz="0" w:space="0" w:color="auto"/>
        <w:left w:val="none" w:sz="0" w:space="0" w:color="auto"/>
        <w:bottom w:val="none" w:sz="0" w:space="0" w:color="auto"/>
        <w:right w:val="none" w:sz="0" w:space="0" w:color="auto"/>
      </w:divBdr>
      <w:divsChild>
        <w:div w:id="1542088898">
          <w:marLeft w:val="0"/>
          <w:marRight w:val="0"/>
          <w:marTop w:val="0"/>
          <w:marBottom w:val="0"/>
          <w:divBdr>
            <w:top w:val="none" w:sz="0" w:space="0" w:color="auto"/>
            <w:left w:val="none" w:sz="0" w:space="0" w:color="auto"/>
            <w:bottom w:val="none" w:sz="0" w:space="0" w:color="auto"/>
            <w:right w:val="none" w:sz="0" w:space="0" w:color="auto"/>
          </w:divBdr>
        </w:div>
      </w:divsChild>
    </w:div>
    <w:div w:id="242228166">
      <w:bodyDiv w:val="1"/>
      <w:marLeft w:val="0"/>
      <w:marRight w:val="0"/>
      <w:marTop w:val="0"/>
      <w:marBottom w:val="0"/>
      <w:divBdr>
        <w:top w:val="none" w:sz="0" w:space="0" w:color="auto"/>
        <w:left w:val="none" w:sz="0" w:space="0" w:color="auto"/>
        <w:bottom w:val="none" w:sz="0" w:space="0" w:color="auto"/>
        <w:right w:val="none" w:sz="0" w:space="0" w:color="auto"/>
      </w:divBdr>
    </w:div>
    <w:div w:id="551355935">
      <w:bodyDiv w:val="1"/>
      <w:marLeft w:val="0"/>
      <w:marRight w:val="0"/>
      <w:marTop w:val="0"/>
      <w:marBottom w:val="0"/>
      <w:divBdr>
        <w:top w:val="none" w:sz="0" w:space="0" w:color="auto"/>
        <w:left w:val="none" w:sz="0" w:space="0" w:color="auto"/>
        <w:bottom w:val="none" w:sz="0" w:space="0" w:color="auto"/>
        <w:right w:val="none" w:sz="0" w:space="0" w:color="auto"/>
      </w:divBdr>
    </w:div>
    <w:div w:id="581991129">
      <w:bodyDiv w:val="1"/>
      <w:marLeft w:val="0"/>
      <w:marRight w:val="0"/>
      <w:marTop w:val="0"/>
      <w:marBottom w:val="0"/>
      <w:divBdr>
        <w:top w:val="none" w:sz="0" w:space="0" w:color="auto"/>
        <w:left w:val="none" w:sz="0" w:space="0" w:color="auto"/>
        <w:bottom w:val="none" w:sz="0" w:space="0" w:color="auto"/>
        <w:right w:val="none" w:sz="0" w:space="0" w:color="auto"/>
      </w:divBdr>
    </w:div>
    <w:div w:id="133302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mfarizalabidin88@gmail.com"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TC19Om4lbPwM43zym3irfSt5lg==">AMUW2mWpT+zUD8qNvo07H9b5zM5rsZsXf9Ocrk74bcIawMXEYbhtdnRqRZGXlxveR6fKqYblOq9dH5xH/iYb7vOGuMufqpZRosLJt3yq5Uxj1xsZnlU4iaXCT3M3M4VVppfdv06FBAjNxDWeXYpvaLSc3y2CXYV3vw==</go:docsCustomData>
</go:gDocsCustomXmlDataStorage>
</file>

<file path=customXml/itemProps1.xml><?xml version="1.0" encoding="utf-8"?>
<ds:datastoreItem xmlns:ds="http://schemas.openxmlformats.org/officeDocument/2006/customXml" ds:itemID="{076E6E97-0815-4F11-82E1-D0591A99591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1</Pages>
  <Words>4654</Words>
  <Characters>26531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Pribawa E Pantas</dc:creator>
  <cp:lastModifiedBy>lenovo</cp:lastModifiedBy>
  <cp:revision>304</cp:revision>
  <dcterms:created xsi:type="dcterms:W3CDTF">2018-08-01T07:31:00Z</dcterms:created>
  <dcterms:modified xsi:type="dcterms:W3CDTF">2023-03-16T01:55:00Z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b66b9aec-da20-35bc-a3c4-b7495959ea46</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